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="-799" w:tblpY="15"/>
        <w:tblW w:w="8214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8214"/>
      </w:tblGrid>
      <w:tr w:rsidR="007D3554" w:rsidRPr="00CA3D72" w:rsidTr="007D3554">
        <w:trPr>
          <w:trHeight w:val="466"/>
          <w:tblCellSpacing w:w="20" w:type="dxa"/>
        </w:trPr>
        <w:tc>
          <w:tcPr>
            <w:tcW w:w="8134" w:type="dxa"/>
            <w:shd w:val="clear" w:color="auto" w:fill="auto"/>
          </w:tcPr>
          <w:p w:rsidR="007D3554" w:rsidRPr="00CA3D72" w:rsidRDefault="007D3554" w:rsidP="007D3554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A3D72">
              <w:rPr>
                <w:rFonts w:ascii="Arial" w:hAnsi="Arial" w:cs="Arial"/>
                <w:sz w:val="20"/>
                <w:szCs w:val="20"/>
              </w:rPr>
              <w:t>RELACIÓN DE DOCUMENTOS E INFORMACIÓN QUE INTEGRA LA CUENTA PÚBLICA DEL MUNICIPIO DE ___________, MORELOS CORRESPONDIENTE AL ___________ TRIMESTRE COMPRENDIDO DEL PERIODO DE</w:t>
            </w:r>
            <w:r w:rsidR="00F46364">
              <w:rPr>
                <w:rFonts w:ascii="Arial" w:hAnsi="Arial" w:cs="Arial"/>
                <w:sz w:val="20"/>
                <w:szCs w:val="20"/>
              </w:rPr>
              <w:t>L _________ AL _________ DE 2015.</w:t>
            </w:r>
          </w:p>
        </w:tc>
      </w:tr>
    </w:tbl>
    <w:p w:rsidR="00CA3D72" w:rsidRDefault="007D3554" w:rsidP="007D3554">
      <w:pPr>
        <w:rPr>
          <w:rFonts w:ascii="Arial" w:hAnsi="Arial" w:cs="Arial"/>
          <w:sz w:val="20"/>
          <w:szCs w:val="20"/>
        </w:rPr>
      </w:pPr>
      <w:r w:rsidRPr="00CA3D72">
        <w:rPr>
          <w:rFonts w:ascii="Arial" w:hAnsi="Arial" w:cs="Arial"/>
          <w:sz w:val="20"/>
          <w:szCs w:val="20"/>
        </w:rPr>
        <w:t xml:space="preserve">Oficio No: </w:t>
      </w:r>
      <w:r w:rsidR="00CA3D72">
        <w:rPr>
          <w:rFonts w:ascii="Arial" w:hAnsi="Arial" w:cs="Arial"/>
          <w:sz w:val="20"/>
          <w:szCs w:val="20"/>
        </w:rPr>
        <w:t>__</w:t>
      </w:r>
      <w:r w:rsidR="00765441">
        <w:rPr>
          <w:rFonts w:ascii="Arial" w:hAnsi="Arial" w:cs="Arial"/>
          <w:sz w:val="20"/>
          <w:szCs w:val="20"/>
        </w:rPr>
        <w:t>______</w:t>
      </w:r>
      <w:bookmarkStart w:id="0" w:name="_GoBack"/>
      <w:bookmarkEnd w:id="0"/>
    </w:p>
    <w:p w:rsidR="007D3554" w:rsidRPr="00CA3D72" w:rsidRDefault="007D3554" w:rsidP="007D3554">
      <w:pPr>
        <w:rPr>
          <w:sz w:val="20"/>
          <w:szCs w:val="20"/>
          <w:highlight w:val="yellow"/>
        </w:rPr>
      </w:pPr>
      <w:r w:rsidRPr="00CA3D72">
        <w:rPr>
          <w:rFonts w:ascii="Arial" w:hAnsi="Arial" w:cs="Arial"/>
          <w:sz w:val="20"/>
          <w:szCs w:val="20"/>
        </w:rPr>
        <w:t xml:space="preserve">Fecha: </w:t>
      </w:r>
      <w:r w:rsidR="00CA3D72">
        <w:rPr>
          <w:rFonts w:ascii="Arial" w:hAnsi="Arial" w:cs="Arial"/>
          <w:sz w:val="20"/>
          <w:szCs w:val="20"/>
        </w:rPr>
        <w:t>__________</w:t>
      </w:r>
    </w:p>
    <w:tbl>
      <w:tblPr>
        <w:tblW w:w="10951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20" w:firstRow="1" w:lastRow="0" w:firstColumn="0" w:lastColumn="0" w:noHBand="0" w:noVBand="0"/>
      </w:tblPr>
      <w:tblGrid>
        <w:gridCol w:w="5688"/>
        <w:gridCol w:w="1131"/>
        <w:gridCol w:w="706"/>
        <w:gridCol w:w="721"/>
        <w:gridCol w:w="2705"/>
      </w:tblGrid>
      <w:tr w:rsidR="007D3554" w:rsidRPr="00CA3D72" w:rsidTr="00972B4B">
        <w:trPr>
          <w:trHeight w:val="69"/>
          <w:tblCellSpacing w:w="20" w:type="dxa"/>
          <w:jc w:val="center"/>
        </w:trPr>
        <w:tc>
          <w:tcPr>
            <w:tcW w:w="5628" w:type="dxa"/>
            <w:vMerge w:val="restart"/>
            <w:shd w:val="clear" w:color="auto" w:fill="D9D9D9"/>
            <w:vAlign w:val="center"/>
          </w:tcPr>
          <w:p w:rsidR="007D3554" w:rsidRPr="00722CC7" w:rsidRDefault="007D3554" w:rsidP="00972B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2CC7">
              <w:rPr>
                <w:rFonts w:ascii="Arial" w:hAnsi="Arial" w:cs="Arial"/>
                <w:b/>
                <w:bCs/>
                <w:sz w:val="18"/>
                <w:szCs w:val="18"/>
              </w:rPr>
              <w:t>DESCRIPCIÓN</w:t>
            </w:r>
          </w:p>
        </w:tc>
        <w:tc>
          <w:tcPr>
            <w:tcW w:w="1091" w:type="dxa"/>
            <w:vMerge w:val="restart"/>
            <w:shd w:val="clear" w:color="auto" w:fill="D9D9D9"/>
            <w:vAlign w:val="center"/>
          </w:tcPr>
          <w:p w:rsidR="007D3554" w:rsidRPr="00722CC7" w:rsidRDefault="007D3554" w:rsidP="00972B4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2CC7">
              <w:rPr>
                <w:rFonts w:ascii="Arial" w:hAnsi="Arial" w:cs="Arial"/>
                <w:b/>
                <w:bCs/>
                <w:sz w:val="16"/>
                <w:szCs w:val="16"/>
              </w:rPr>
              <w:t>CANTIDAD</w:t>
            </w:r>
          </w:p>
        </w:tc>
        <w:tc>
          <w:tcPr>
            <w:tcW w:w="1387" w:type="dxa"/>
            <w:gridSpan w:val="2"/>
            <w:shd w:val="clear" w:color="auto" w:fill="D9D9D9"/>
            <w:vAlign w:val="center"/>
          </w:tcPr>
          <w:p w:rsidR="007D3554" w:rsidRPr="00722CC7" w:rsidRDefault="007D3554" w:rsidP="00972B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2CC7">
              <w:rPr>
                <w:rFonts w:ascii="Arial" w:hAnsi="Arial" w:cs="Arial"/>
                <w:b/>
                <w:bCs/>
                <w:sz w:val="18"/>
                <w:szCs w:val="18"/>
              </w:rPr>
              <w:t>ENTREGADA</w:t>
            </w:r>
          </w:p>
        </w:tc>
        <w:tc>
          <w:tcPr>
            <w:tcW w:w="2645" w:type="dxa"/>
            <w:vMerge w:val="restart"/>
            <w:shd w:val="clear" w:color="auto" w:fill="D9D9D9"/>
            <w:vAlign w:val="center"/>
          </w:tcPr>
          <w:p w:rsidR="007D3554" w:rsidRPr="00722CC7" w:rsidRDefault="007D3554" w:rsidP="00972B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2CC7">
              <w:rPr>
                <w:rFonts w:ascii="Arial" w:hAnsi="Arial" w:cs="Arial"/>
                <w:b/>
                <w:bCs/>
                <w:sz w:val="18"/>
                <w:szCs w:val="18"/>
              </w:rPr>
              <w:t>OBSERVACIONES</w:t>
            </w:r>
          </w:p>
        </w:tc>
      </w:tr>
      <w:tr w:rsidR="007D3554" w:rsidRPr="00CA3D72" w:rsidTr="00972B4B">
        <w:trPr>
          <w:trHeight w:val="94"/>
          <w:tblCellSpacing w:w="20" w:type="dxa"/>
          <w:jc w:val="center"/>
        </w:trPr>
        <w:tc>
          <w:tcPr>
            <w:tcW w:w="5628" w:type="dxa"/>
            <w:vMerge/>
            <w:shd w:val="clear" w:color="auto" w:fill="C0C0C0"/>
          </w:tcPr>
          <w:p w:rsidR="007D3554" w:rsidRPr="00CA3D72" w:rsidRDefault="007D3554" w:rsidP="00972B4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91" w:type="dxa"/>
            <w:vMerge/>
            <w:shd w:val="clear" w:color="auto" w:fill="C0C0C0"/>
          </w:tcPr>
          <w:p w:rsidR="007D3554" w:rsidRPr="00CA3D72" w:rsidRDefault="007D3554" w:rsidP="00972B4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D9D9D9"/>
          </w:tcPr>
          <w:p w:rsidR="007D3554" w:rsidRPr="00CA3D72" w:rsidRDefault="007D3554" w:rsidP="00972B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D72">
              <w:rPr>
                <w:rFonts w:ascii="Arial" w:hAnsi="Arial" w:cs="Arial"/>
                <w:b/>
                <w:bCs/>
                <w:sz w:val="20"/>
                <w:szCs w:val="20"/>
              </w:rPr>
              <w:t>SI</w:t>
            </w:r>
          </w:p>
        </w:tc>
        <w:tc>
          <w:tcPr>
            <w:tcW w:w="681" w:type="dxa"/>
            <w:shd w:val="clear" w:color="auto" w:fill="D9D9D9"/>
          </w:tcPr>
          <w:p w:rsidR="007D3554" w:rsidRPr="00CA3D72" w:rsidRDefault="007D3554" w:rsidP="00972B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D72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2645" w:type="dxa"/>
            <w:vMerge/>
            <w:shd w:val="clear" w:color="auto" w:fill="C0C0C0"/>
          </w:tcPr>
          <w:p w:rsidR="007D3554" w:rsidRPr="00CA3D72" w:rsidRDefault="007D3554" w:rsidP="00972B4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D3554" w:rsidRPr="00CA3D72" w:rsidTr="00972B4B">
        <w:trPr>
          <w:trHeight w:val="229"/>
          <w:tblCellSpacing w:w="20" w:type="dxa"/>
          <w:jc w:val="center"/>
        </w:trPr>
        <w:tc>
          <w:tcPr>
            <w:tcW w:w="10871" w:type="dxa"/>
            <w:gridSpan w:val="5"/>
            <w:shd w:val="clear" w:color="auto" w:fill="auto"/>
            <w:vAlign w:val="center"/>
          </w:tcPr>
          <w:p w:rsidR="007D3554" w:rsidRPr="00CA3D72" w:rsidRDefault="007D3554" w:rsidP="0097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D72">
              <w:rPr>
                <w:rFonts w:ascii="Arial" w:hAnsi="Arial" w:cs="Arial"/>
                <w:b/>
                <w:sz w:val="20"/>
                <w:szCs w:val="20"/>
              </w:rPr>
              <w:t>INFORMACION CONTABLE.</w:t>
            </w:r>
          </w:p>
        </w:tc>
      </w:tr>
      <w:tr w:rsidR="007D3554" w:rsidRPr="00CA3D72" w:rsidTr="00972B4B">
        <w:trPr>
          <w:trHeight w:val="229"/>
          <w:tblCellSpacing w:w="20" w:type="dxa"/>
          <w:jc w:val="center"/>
        </w:trPr>
        <w:tc>
          <w:tcPr>
            <w:tcW w:w="5628" w:type="dxa"/>
            <w:shd w:val="clear" w:color="auto" w:fill="auto"/>
            <w:vAlign w:val="center"/>
          </w:tcPr>
          <w:p w:rsidR="007D3554" w:rsidRPr="00CA3D72" w:rsidRDefault="007D3554" w:rsidP="00972B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3D72">
              <w:rPr>
                <w:rFonts w:ascii="Arial" w:hAnsi="Arial" w:cs="Arial"/>
                <w:sz w:val="20"/>
                <w:szCs w:val="20"/>
              </w:rPr>
              <w:t>ESTADO DE SITUACIÓN FINANCIERA.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7D3554" w:rsidRPr="00CA3D72" w:rsidRDefault="007D3554" w:rsidP="0097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:rsidR="007D3554" w:rsidRPr="00CA3D72" w:rsidRDefault="007D3554" w:rsidP="00972B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1" w:type="dxa"/>
            <w:shd w:val="clear" w:color="auto" w:fill="auto"/>
            <w:noWrap/>
            <w:vAlign w:val="center"/>
          </w:tcPr>
          <w:p w:rsidR="007D3554" w:rsidRPr="00CA3D72" w:rsidRDefault="007D3554" w:rsidP="0097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5" w:type="dxa"/>
            <w:shd w:val="clear" w:color="auto" w:fill="auto"/>
            <w:noWrap/>
            <w:vAlign w:val="center"/>
          </w:tcPr>
          <w:p w:rsidR="007D3554" w:rsidRPr="00CA3D72" w:rsidRDefault="007D3554" w:rsidP="0097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3554" w:rsidRPr="00CA3D72" w:rsidTr="00972B4B">
        <w:trPr>
          <w:trHeight w:val="204"/>
          <w:tblCellSpacing w:w="20" w:type="dxa"/>
          <w:jc w:val="center"/>
        </w:trPr>
        <w:tc>
          <w:tcPr>
            <w:tcW w:w="5628" w:type="dxa"/>
            <w:shd w:val="clear" w:color="auto" w:fill="auto"/>
            <w:vAlign w:val="center"/>
          </w:tcPr>
          <w:p w:rsidR="007D3554" w:rsidRPr="00CA3D72" w:rsidRDefault="007D3554" w:rsidP="00972B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3D72">
              <w:rPr>
                <w:rFonts w:ascii="Arial" w:hAnsi="Arial" w:cs="Arial"/>
                <w:sz w:val="20"/>
                <w:szCs w:val="20"/>
              </w:rPr>
              <w:t>ESTADO DE ACTVIDADES (ANTERIORMENTE  ESTADO DE RESULTADOS)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7D3554" w:rsidRPr="00CA3D72" w:rsidRDefault="007D3554" w:rsidP="0097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:rsidR="007D3554" w:rsidRPr="00CA3D72" w:rsidRDefault="007D3554" w:rsidP="00972B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1" w:type="dxa"/>
            <w:shd w:val="clear" w:color="auto" w:fill="auto"/>
            <w:noWrap/>
            <w:vAlign w:val="center"/>
          </w:tcPr>
          <w:p w:rsidR="007D3554" w:rsidRPr="00CA3D72" w:rsidRDefault="007D3554" w:rsidP="0097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5" w:type="dxa"/>
            <w:shd w:val="clear" w:color="auto" w:fill="auto"/>
            <w:noWrap/>
            <w:vAlign w:val="center"/>
          </w:tcPr>
          <w:p w:rsidR="007D3554" w:rsidRPr="00CA3D72" w:rsidRDefault="007D3554" w:rsidP="0097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3554" w:rsidRPr="00CA3D72" w:rsidTr="00972B4B">
        <w:trPr>
          <w:trHeight w:val="204"/>
          <w:tblCellSpacing w:w="20" w:type="dxa"/>
          <w:jc w:val="center"/>
        </w:trPr>
        <w:tc>
          <w:tcPr>
            <w:tcW w:w="5628" w:type="dxa"/>
            <w:shd w:val="clear" w:color="auto" w:fill="auto"/>
            <w:vAlign w:val="center"/>
          </w:tcPr>
          <w:p w:rsidR="007D3554" w:rsidRPr="00CA3D72" w:rsidRDefault="007D3554" w:rsidP="00972B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3D72">
              <w:rPr>
                <w:rFonts w:ascii="Arial" w:hAnsi="Arial" w:cs="Arial"/>
                <w:sz w:val="20"/>
                <w:szCs w:val="20"/>
              </w:rPr>
              <w:t>ESTADO DE VARIACION EN LA HACIENDA PÚBLICA (ANTERIORMENTE ESTADO DE AFECTACIÓN PATRIMONIAL).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7D3554" w:rsidRPr="00CA3D72" w:rsidRDefault="007D3554" w:rsidP="0097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:rsidR="007D3554" w:rsidRPr="00CA3D72" w:rsidRDefault="007D3554" w:rsidP="00972B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1" w:type="dxa"/>
            <w:shd w:val="clear" w:color="auto" w:fill="auto"/>
            <w:noWrap/>
            <w:vAlign w:val="center"/>
          </w:tcPr>
          <w:p w:rsidR="007D3554" w:rsidRPr="00CA3D72" w:rsidRDefault="007D3554" w:rsidP="0097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5" w:type="dxa"/>
            <w:shd w:val="clear" w:color="auto" w:fill="auto"/>
            <w:noWrap/>
            <w:vAlign w:val="center"/>
          </w:tcPr>
          <w:p w:rsidR="007D3554" w:rsidRPr="00CA3D72" w:rsidRDefault="007D3554" w:rsidP="0097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3554" w:rsidRPr="00CA3D72" w:rsidTr="00972B4B">
        <w:trPr>
          <w:trHeight w:val="319"/>
          <w:tblCellSpacing w:w="20" w:type="dxa"/>
          <w:jc w:val="center"/>
        </w:trPr>
        <w:tc>
          <w:tcPr>
            <w:tcW w:w="5628" w:type="dxa"/>
            <w:shd w:val="clear" w:color="auto" w:fill="auto"/>
            <w:vAlign w:val="center"/>
          </w:tcPr>
          <w:p w:rsidR="007D3554" w:rsidRPr="00CA3D72" w:rsidRDefault="007D3554" w:rsidP="00972B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3D72">
              <w:rPr>
                <w:rFonts w:ascii="Arial" w:hAnsi="Arial" w:cs="Arial"/>
                <w:sz w:val="20"/>
                <w:szCs w:val="20"/>
              </w:rPr>
              <w:t>ESTADO DE FLUJOS DE EFECTIVO. (ANTERIORMENTE ESTADO DE ORIGEN Y APLICACIÓN DE RECURSOS)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7D3554" w:rsidRPr="00CA3D72" w:rsidRDefault="007D3554" w:rsidP="0097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:rsidR="007D3554" w:rsidRPr="00CA3D72" w:rsidRDefault="007D3554" w:rsidP="00972B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1" w:type="dxa"/>
            <w:shd w:val="clear" w:color="auto" w:fill="auto"/>
            <w:noWrap/>
            <w:vAlign w:val="center"/>
          </w:tcPr>
          <w:p w:rsidR="007D3554" w:rsidRPr="00CA3D72" w:rsidRDefault="007D3554" w:rsidP="0097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5" w:type="dxa"/>
            <w:shd w:val="clear" w:color="auto" w:fill="auto"/>
            <w:noWrap/>
            <w:vAlign w:val="center"/>
          </w:tcPr>
          <w:p w:rsidR="007D3554" w:rsidRPr="00CA3D72" w:rsidRDefault="007D3554" w:rsidP="0097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3554" w:rsidRPr="00CA3D72" w:rsidTr="00972B4B">
        <w:trPr>
          <w:trHeight w:val="226"/>
          <w:tblCellSpacing w:w="20" w:type="dxa"/>
          <w:jc w:val="center"/>
        </w:trPr>
        <w:tc>
          <w:tcPr>
            <w:tcW w:w="5628" w:type="dxa"/>
            <w:shd w:val="clear" w:color="auto" w:fill="auto"/>
            <w:vAlign w:val="center"/>
          </w:tcPr>
          <w:p w:rsidR="007D3554" w:rsidRPr="00CA3D72" w:rsidRDefault="007D3554" w:rsidP="00972B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3D72">
              <w:rPr>
                <w:rFonts w:ascii="Arial" w:hAnsi="Arial" w:cs="Arial"/>
                <w:sz w:val="20"/>
                <w:szCs w:val="20"/>
              </w:rPr>
              <w:t>NOTAS A LOS ESTADOS FINANCIEROS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7D3554" w:rsidRPr="00CA3D72" w:rsidRDefault="007D3554" w:rsidP="0097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:rsidR="007D3554" w:rsidRPr="00CA3D72" w:rsidRDefault="007D3554" w:rsidP="00972B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1" w:type="dxa"/>
            <w:shd w:val="clear" w:color="auto" w:fill="auto"/>
            <w:noWrap/>
            <w:vAlign w:val="center"/>
          </w:tcPr>
          <w:p w:rsidR="007D3554" w:rsidRPr="00CA3D72" w:rsidRDefault="007D3554" w:rsidP="0097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5" w:type="dxa"/>
            <w:shd w:val="clear" w:color="auto" w:fill="auto"/>
            <w:noWrap/>
            <w:vAlign w:val="center"/>
          </w:tcPr>
          <w:p w:rsidR="007D3554" w:rsidRPr="00CA3D72" w:rsidRDefault="007D3554" w:rsidP="0097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3554" w:rsidRPr="00CA3D72" w:rsidTr="00972B4B">
        <w:trPr>
          <w:trHeight w:val="226"/>
          <w:tblCellSpacing w:w="20" w:type="dxa"/>
          <w:jc w:val="center"/>
        </w:trPr>
        <w:tc>
          <w:tcPr>
            <w:tcW w:w="5628" w:type="dxa"/>
            <w:shd w:val="clear" w:color="auto" w:fill="auto"/>
            <w:vAlign w:val="center"/>
          </w:tcPr>
          <w:p w:rsidR="007D3554" w:rsidRPr="00CA3D72" w:rsidRDefault="007D3554" w:rsidP="00972B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3D72">
              <w:rPr>
                <w:rFonts w:ascii="Arial" w:hAnsi="Arial" w:cs="Arial"/>
                <w:sz w:val="20"/>
                <w:szCs w:val="20"/>
              </w:rPr>
              <w:t>ESTADO ANALÍTICO DEL ACTIVO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7D3554" w:rsidRPr="00CA3D72" w:rsidRDefault="007D3554" w:rsidP="0097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:rsidR="007D3554" w:rsidRPr="00CA3D72" w:rsidRDefault="007D3554" w:rsidP="0097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shd w:val="clear" w:color="auto" w:fill="auto"/>
            <w:noWrap/>
            <w:vAlign w:val="center"/>
          </w:tcPr>
          <w:p w:rsidR="007D3554" w:rsidRPr="00CA3D72" w:rsidRDefault="007D3554" w:rsidP="0097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5" w:type="dxa"/>
            <w:shd w:val="clear" w:color="auto" w:fill="auto"/>
            <w:noWrap/>
            <w:vAlign w:val="center"/>
          </w:tcPr>
          <w:p w:rsidR="007D3554" w:rsidRPr="00CA3D72" w:rsidRDefault="007D3554" w:rsidP="0097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3554" w:rsidRPr="00CA3D72" w:rsidTr="00972B4B">
        <w:trPr>
          <w:trHeight w:val="226"/>
          <w:tblCellSpacing w:w="20" w:type="dxa"/>
          <w:jc w:val="center"/>
        </w:trPr>
        <w:tc>
          <w:tcPr>
            <w:tcW w:w="5628" w:type="dxa"/>
            <w:shd w:val="clear" w:color="auto" w:fill="auto"/>
            <w:vAlign w:val="center"/>
          </w:tcPr>
          <w:p w:rsidR="007D3554" w:rsidRPr="00CA3D72" w:rsidRDefault="007D3554" w:rsidP="00972B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3D72">
              <w:rPr>
                <w:rFonts w:ascii="Arial" w:hAnsi="Arial" w:cs="Arial"/>
                <w:sz w:val="20"/>
                <w:szCs w:val="20"/>
              </w:rPr>
              <w:t>ESTADO ANALITICO DE LA DEUDA. (ANTERIORMENTE INFORME DE DEUDA PÚBLICA)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7D3554" w:rsidRPr="00CA3D72" w:rsidRDefault="007D3554" w:rsidP="0097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:rsidR="007D3554" w:rsidRPr="00CA3D72" w:rsidRDefault="007D3554" w:rsidP="0097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shd w:val="clear" w:color="auto" w:fill="auto"/>
            <w:noWrap/>
            <w:vAlign w:val="center"/>
          </w:tcPr>
          <w:p w:rsidR="007D3554" w:rsidRPr="00CA3D72" w:rsidRDefault="007D3554" w:rsidP="0097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5" w:type="dxa"/>
            <w:shd w:val="clear" w:color="auto" w:fill="auto"/>
            <w:noWrap/>
            <w:vAlign w:val="center"/>
          </w:tcPr>
          <w:p w:rsidR="007D3554" w:rsidRPr="00CA3D72" w:rsidRDefault="007D3554" w:rsidP="0097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3554" w:rsidRPr="00CA3D72" w:rsidTr="00972B4B">
        <w:trPr>
          <w:trHeight w:val="131"/>
          <w:tblCellSpacing w:w="20" w:type="dxa"/>
          <w:jc w:val="center"/>
        </w:trPr>
        <w:tc>
          <w:tcPr>
            <w:tcW w:w="10871" w:type="dxa"/>
            <w:gridSpan w:val="5"/>
            <w:shd w:val="clear" w:color="auto" w:fill="auto"/>
            <w:vAlign w:val="center"/>
          </w:tcPr>
          <w:p w:rsidR="007D3554" w:rsidRPr="00CA3D72" w:rsidRDefault="007D3554" w:rsidP="0097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D72">
              <w:rPr>
                <w:rFonts w:ascii="Arial" w:hAnsi="Arial" w:cs="Arial"/>
                <w:b/>
                <w:sz w:val="20"/>
                <w:szCs w:val="20"/>
              </w:rPr>
              <w:t>INFORMACION PRESUPUESTARIA.</w:t>
            </w:r>
          </w:p>
        </w:tc>
      </w:tr>
      <w:tr w:rsidR="007D3554" w:rsidRPr="00CA3D72" w:rsidTr="00972B4B">
        <w:trPr>
          <w:trHeight w:val="131"/>
          <w:tblCellSpacing w:w="20" w:type="dxa"/>
          <w:jc w:val="center"/>
        </w:trPr>
        <w:tc>
          <w:tcPr>
            <w:tcW w:w="5628" w:type="dxa"/>
            <w:shd w:val="clear" w:color="auto" w:fill="auto"/>
            <w:vAlign w:val="center"/>
          </w:tcPr>
          <w:p w:rsidR="007D3554" w:rsidRPr="00CA3D72" w:rsidRDefault="007D3554" w:rsidP="00972B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3D72">
              <w:rPr>
                <w:rFonts w:ascii="Arial" w:hAnsi="Arial" w:cs="Arial"/>
                <w:sz w:val="20"/>
                <w:szCs w:val="20"/>
              </w:rPr>
              <w:t>ESTADO ANALITICO DE INGRESOS. (ANTERIORMENTE ESTADO COMPARATIVO DE INGRESOS PRESUPUESTAL, AMPLIACIONES Y REDUCCIONES DE INGRESOS Y RESUMEN DE INGRESOS)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7D3554" w:rsidRPr="00CA3D72" w:rsidRDefault="007D3554" w:rsidP="0097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:rsidR="007D3554" w:rsidRPr="00CA3D72" w:rsidRDefault="007D3554" w:rsidP="00972B4B">
            <w:pPr>
              <w:jc w:val="center"/>
              <w:rPr>
                <w:rFonts w:ascii="Wingdings 2" w:hAnsi="Wingdings 2" w:cs="Arial"/>
                <w:b/>
                <w:sz w:val="20"/>
                <w:szCs w:val="20"/>
              </w:rPr>
            </w:pPr>
          </w:p>
        </w:tc>
        <w:tc>
          <w:tcPr>
            <w:tcW w:w="681" w:type="dxa"/>
            <w:shd w:val="clear" w:color="auto" w:fill="auto"/>
            <w:noWrap/>
            <w:vAlign w:val="center"/>
          </w:tcPr>
          <w:p w:rsidR="007D3554" w:rsidRPr="00CA3D72" w:rsidRDefault="007D3554" w:rsidP="0097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5" w:type="dxa"/>
            <w:shd w:val="clear" w:color="auto" w:fill="auto"/>
            <w:noWrap/>
            <w:vAlign w:val="center"/>
          </w:tcPr>
          <w:p w:rsidR="007D3554" w:rsidRPr="00CA3D72" w:rsidRDefault="007D3554" w:rsidP="0097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3554" w:rsidRPr="00CA3D72" w:rsidTr="00972B4B">
        <w:trPr>
          <w:trHeight w:val="394"/>
          <w:tblCellSpacing w:w="20" w:type="dxa"/>
          <w:jc w:val="center"/>
        </w:trPr>
        <w:tc>
          <w:tcPr>
            <w:tcW w:w="5628" w:type="dxa"/>
            <w:shd w:val="clear" w:color="auto" w:fill="auto"/>
            <w:vAlign w:val="center"/>
          </w:tcPr>
          <w:p w:rsidR="007D3554" w:rsidRPr="00CA3D72" w:rsidRDefault="007D3554" w:rsidP="00972B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3D72">
              <w:rPr>
                <w:rFonts w:ascii="Arial" w:hAnsi="Arial" w:cs="Arial"/>
                <w:sz w:val="20"/>
                <w:szCs w:val="20"/>
              </w:rPr>
              <w:t>ESTADO ANALÍTICO DEL EJERCICIO DEL PRESUPUESTO DE EGRESOS. (ANTERIORMENTE ESTADO COMPARATIVO DE EGRESOS ACUMULADO, AMPLIACIÓN Y REDUCCIÓN DE EGRESOS Y RESUMEN DE EGRESOS)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7D3554" w:rsidRPr="00CA3D72" w:rsidRDefault="007D3554" w:rsidP="0097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:rsidR="007D3554" w:rsidRPr="00CA3D72" w:rsidRDefault="007D3554" w:rsidP="00972B4B">
            <w:pPr>
              <w:jc w:val="center"/>
              <w:rPr>
                <w:rFonts w:ascii="Wingdings 2" w:hAnsi="Wingdings 2" w:cs="Arial"/>
                <w:b/>
                <w:sz w:val="20"/>
                <w:szCs w:val="20"/>
              </w:rPr>
            </w:pPr>
          </w:p>
        </w:tc>
        <w:tc>
          <w:tcPr>
            <w:tcW w:w="681" w:type="dxa"/>
            <w:shd w:val="clear" w:color="auto" w:fill="auto"/>
            <w:noWrap/>
            <w:vAlign w:val="center"/>
          </w:tcPr>
          <w:p w:rsidR="007D3554" w:rsidRPr="00CA3D72" w:rsidRDefault="007D3554" w:rsidP="0097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5" w:type="dxa"/>
            <w:shd w:val="clear" w:color="auto" w:fill="auto"/>
            <w:noWrap/>
            <w:vAlign w:val="center"/>
          </w:tcPr>
          <w:p w:rsidR="007D3554" w:rsidRPr="00CA3D72" w:rsidRDefault="007D3554" w:rsidP="0097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3554" w:rsidRPr="00CA3D72" w:rsidTr="00972B4B">
        <w:trPr>
          <w:trHeight w:val="216"/>
          <w:tblCellSpacing w:w="20" w:type="dxa"/>
          <w:jc w:val="center"/>
        </w:trPr>
        <w:tc>
          <w:tcPr>
            <w:tcW w:w="10871" w:type="dxa"/>
            <w:gridSpan w:val="5"/>
            <w:shd w:val="clear" w:color="auto" w:fill="auto"/>
            <w:vAlign w:val="center"/>
          </w:tcPr>
          <w:p w:rsidR="007D3554" w:rsidRPr="00CA3D72" w:rsidRDefault="007D3554" w:rsidP="0097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D72">
              <w:rPr>
                <w:rFonts w:ascii="Arial" w:hAnsi="Arial" w:cs="Arial"/>
                <w:b/>
                <w:sz w:val="20"/>
                <w:szCs w:val="20"/>
              </w:rPr>
              <w:t>INFORMACIÓN COMPLEMENTARIA.</w:t>
            </w:r>
          </w:p>
        </w:tc>
      </w:tr>
      <w:tr w:rsidR="007D3554" w:rsidRPr="00CA3D72" w:rsidTr="00972B4B">
        <w:trPr>
          <w:trHeight w:val="362"/>
          <w:tblCellSpacing w:w="20" w:type="dxa"/>
          <w:jc w:val="center"/>
        </w:trPr>
        <w:tc>
          <w:tcPr>
            <w:tcW w:w="5628" w:type="dxa"/>
            <w:shd w:val="clear" w:color="auto" w:fill="auto"/>
            <w:vAlign w:val="center"/>
          </w:tcPr>
          <w:p w:rsidR="007D3554" w:rsidRPr="00CA3D72" w:rsidRDefault="007D3554" w:rsidP="00972B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3D72">
              <w:rPr>
                <w:rFonts w:ascii="Arial" w:hAnsi="Arial" w:cs="Arial"/>
                <w:sz w:val="20"/>
                <w:szCs w:val="20"/>
              </w:rPr>
              <w:t xml:space="preserve">ESTADOS DE CUENTA BANCARIOS. </w:t>
            </w:r>
          </w:p>
          <w:p w:rsidR="007D3554" w:rsidRPr="00CA3D72" w:rsidRDefault="007D3554" w:rsidP="00972B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3D72">
              <w:rPr>
                <w:rFonts w:ascii="Arial" w:hAnsi="Arial" w:cs="Arial"/>
                <w:sz w:val="20"/>
                <w:szCs w:val="20"/>
              </w:rPr>
              <w:t>(SEGÚN ANEXO No.1).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7D3554" w:rsidRPr="00CA3D72" w:rsidRDefault="007D3554" w:rsidP="0097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:rsidR="007D3554" w:rsidRPr="00CA3D72" w:rsidRDefault="007D3554" w:rsidP="00972B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1" w:type="dxa"/>
            <w:shd w:val="clear" w:color="auto" w:fill="auto"/>
            <w:noWrap/>
            <w:vAlign w:val="center"/>
          </w:tcPr>
          <w:p w:rsidR="007D3554" w:rsidRPr="00CA3D72" w:rsidRDefault="007D3554" w:rsidP="0097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5" w:type="dxa"/>
            <w:shd w:val="clear" w:color="auto" w:fill="auto"/>
            <w:noWrap/>
            <w:vAlign w:val="center"/>
          </w:tcPr>
          <w:p w:rsidR="007D3554" w:rsidRPr="00CA3D72" w:rsidRDefault="007D3554" w:rsidP="00972B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3554" w:rsidRPr="00CA3D72" w:rsidTr="00972B4B">
        <w:trPr>
          <w:trHeight w:val="362"/>
          <w:tblCellSpacing w:w="20" w:type="dxa"/>
          <w:jc w:val="center"/>
        </w:trPr>
        <w:tc>
          <w:tcPr>
            <w:tcW w:w="5628" w:type="dxa"/>
            <w:shd w:val="clear" w:color="auto" w:fill="auto"/>
            <w:vAlign w:val="center"/>
          </w:tcPr>
          <w:p w:rsidR="007D3554" w:rsidRPr="00CA3D72" w:rsidRDefault="007D3554" w:rsidP="00972B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3D72">
              <w:rPr>
                <w:rFonts w:ascii="Arial" w:hAnsi="Arial" w:cs="Arial"/>
                <w:sz w:val="20"/>
                <w:szCs w:val="20"/>
              </w:rPr>
              <w:t>CONCILIACIONES BANCARIAS.</w:t>
            </w:r>
          </w:p>
          <w:p w:rsidR="007D3554" w:rsidRPr="00CA3D72" w:rsidRDefault="007D3554" w:rsidP="00972B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3D72">
              <w:rPr>
                <w:rFonts w:ascii="Arial" w:hAnsi="Arial" w:cs="Arial"/>
                <w:sz w:val="20"/>
                <w:szCs w:val="20"/>
              </w:rPr>
              <w:t>(SEGÚN ANEXO No.1).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7D3554" w:rsidRPr="00CA3D72" w:rsidRDefault="007D3554" w:rsidP="0097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:rsidR="007D3554" w:rsidRPr="00CA3D72" w:rsidRDefault="007D3554" w:rsidP="00972B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1" w:type="dxa"/>
            <w:shd w:val="clear" w:color="auto" w:fill="auto"/>
            <w:noWrap/>
            <w:vAlign w:val="center"/>
          </w:tcPr>
          <w:p w:rsidR="007D3554" w:rsidRPr="00CA3D72" w:rsidRDefault="007D3554" w:rsidP="0097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5" w:type="dxa"/>
            <w:shd w:val="clear" w:color="auto" w:fill="auto"/>
            <w:noWrap/>
            <w:vAlign w:val="center"/>
          </w:tcPr>
          <w:p w:rsidR="007D3554" w:rsidRPr="00CA3D72" w:rsidRDefault="007D3554" w:rsidP="00972B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3554" w:rsidRPr="00CA3D72" w:rsidTr="00972B4B">
        <w:trPr>
          <w:trHeight w:val="362"/>
          <w:tblCellSpacing w:w="20" w:type="dxa"/>
          <w:jc w:val="center"/>
        </w:trPr>
        <w:tc>
          <w:tcPr>
            <w:tcW w:w="5628" w:type="dxa"/>
            <w:shd w:val="clear" w:color="auto" w:fill="auto"/>
            <w:vAlign w:val="center"/>
          </w:tcPr>
          <w:p w:rsidR="007D3554" w:rsidRPr="00CA3D72" w:rsidRDefault="007D3554" w:rsidP="00972B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3D72">
              <w:rPr>
                <w:rFonts w:ascii="Arial" w:hAnsi="Arial" w:cs="Arial"/>
                <w:sz w:val="20"/>
                <w:szCs w:val="20"/>
              </w:rPr>
              <w:t>COPIA CERTIFICADA DE LA SESIÓN DE CABILDO EN DONDE SE APRUEBE LA CUENTA PÚBLICA TRIMESTRAL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7D3554" w:rsidRPr="00CA3D72" w:rsidRDefault="007D3554" w:rsidP="00972B4B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:rsidR="007D3554" w:rsidRPr="00CA3D72" w:rsidRDefault="007D3554" w:rsidP="00972B4B">
            <w:pPr>
              <w:jc w:val="center"/>
              <w:rPr>
                <w:rFonts w:ascii="Wingdings 2" w:hAnsi="Wingdings 2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681" w:type="dxa"/>
            <w:shd w:val="clear" w:color="auto" w:fill="auto"/>
            <w:noWrap/>
            <w:vAlign w:val="center"/>
          </w:tcPr>
          <w:p w:rsidR="007D3554" w:rsidRPr="00CA3D72" w:rsidRDefault="007D3554" w:rsidP="00972B4B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645" w:type="dxa"/>
            <w:shd w:val="clear" w:color="auto" w:fill="auto"/>
            <w:noWrap/>
            <w:vAlign w:val="center"/>
          </w:tcPr>
          <w:p w:rsidR="007D3554" w:rsidRPr="00CA3D72" w:rsidRDefault="007D3554" w:rsidP="0097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3554" w:rsidRPr="00CA3D72" w:rsidTr="00972B4B">
        <w:trPr>
          <w:trHeight w:val="319"/>
          <w:tblCellSpacing w:w="20" w:type="dxa"/>
          <w:jc w:val="center"/>
        </w:trPr>
        <w:tc>
          <w:tcPr>
            <w:tcW w:w="5628" w:type="dxa"/>
            <w:shd w:val="clear" w:color="auto" w:fill="auto"/>
            <w:vAlign w:val="center"/>
          </w:tcPr>
          <w:p w:rsidR="007D3554" w:rsidRPr="00CA3D72" w:rsidRDefault="007D3554" w:rsidP="00972B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3D72">
              <w:rPr>
                <w:rFonts w:ascii="Arial" w:hAnsi="Arial" w:cs="Arial"/>
                <w:sz w:val="20"/>
                <w:szCs w:val="20"/>
              </w:rPr>
              <w:t xml:space="preserve">EN SU CASO, COPIA CERTIFICADA DEL ACTA DE LA SESIÓN DE CABILDO EN DONDE SE APRUEBE LAS MODIFICACIONES Y/O TRANSFERENCIAS AL </w:t>
            </w:r>
            <w:r w:rsidRPr="00CA3D72">
              <w:rPr>
                <w:rFonts w:ascii="Arial" w:hAnsi="Arial" w:cs="Arial"/>
                <w:sz w:val="20"/>
                <w:szCs w:val="20"/>
              </w:rPr>
              <w:lastRenderedPageBreak/>
              <w:t>PRESUPUESTO DE EGRESOS TRIMESTRAL, QUE INCLUYA EL DETALLE POR CUENTA CONTABLE DE LAS AMPLIACIONES Y REDUCCIONES CON IMPORTES.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7D3554" w:rsidRPr="00CA3D72" w:rsidRDefault="007D3554" w:rsidP="0097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:rsidR="007D3554" w:rsidRPr="00CA3D72" w:rsidRDefault="007D3554" w:rsidP="00972B4B">
            <w:pPr>
              <w:ind w:left="7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shd w:val="clear" w:color="auto" w:fill="auto"/>
            <w:noWrap/>
            <w:vAlign w:val="center"/>
          </w:tcPr>
          <w:p w:rsidR="007D3554" w:rsidRPr="00CA3D72" w:rsidRDefault="007D3554" w:rsidP="00972B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45" w:type="dxa"/>
            <w:shd w:val="clear" w:color="auto" w:fill="auto"/>
            <w:noWrap/>
            <w:vAlign w:val="center"/>
          </w:tcPr>
          <w:p w:rsidR="007D3554" w:rsidRPr="00CA3D72" w:rsidRDefault="007D3554" w:rsidP="00972B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3554" w:rsidRPr="00CA3D72" w:rsidTr="00972B4B">
        <w:trPr>
          <w:trHeight w:val="255"/>
          <w:tblCellSpacing w:w="20" w:type="dxa"/>
          <w:jc w:val="center"/>
        </w:trPr>
        <w:tc>
          <w:tcPr>
            <w:tcW w:w="5628" w:type="dxa"/>
            <w:shd w:val="clear" w:color="auto" w:fill="auto"/>
            <w:vAlign w:val="center"/>
          </w:tcPr>
          <w:p w:rsidR="007D3554" w:rsidRPr="00CA3D72" w:rsidRDefault="007D3554" w:rsidP="00972B4B">
            <w:pPr>
              <w:tabs>
                <w:tab w:val="right" w:pos="5382"/>
              </w:tabs>
              <w:rPr>
                <w:rFonts w:ascii="Arial" w:hAnsi="Arial" w:cs="Arial"/>
                <w:sz w:val="20"/>
                <w:szCs w:val="20"/>
              </w:rPr>
            </w:pPr>
            <w:r w:rsidRPr="00CA3D72">
              <w:rPr>
                <w:rFonts w:ascii="Arial" w:hAnsi="Arial" w:cs="Arial"/>
                <w:sz w:val="20"/>
                <w:szCs w:val="20"/>
              </w:rPr>
              <w:lastRenderedPageBreak/>
              <w:t>BALANZA DE COMPROBACIÓN  TRIMESTRAL A DETALLE</w:t>
            </w:r>
            <w:r w:rsidRPr="00CA3D72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7D3554" w:rsidRPr="00CA3D72" w:rsidRDefault="007D3554" w:rsidP="0097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:rsidR="007D3554" w:rsidRPr="00CA3D72" w:rsidRDefault="007D3554" w:rsidP="00972B4B">
            <w:pPr>
              <w:jc w:val="center"/>
              <w:rPr>
                <w:rFonts w:ascii="Wingdings 2" w:hAnsi="Wingdings 2" w:cs="Arial"/>
                <w:b/>
                <w:sz w:val="20"/>
                <w:szCs w:val="20"/>
              </w:rPr>
            </w:pPr>
          </w:p>
        </w:tc>
        <w:tc>
          <w:tcPr>
            <w:tcW w:w="681" w:type="dxa"/>
            <w:shd w:val="clear" w:color="auto" w:fill="auto"/>
            <w:noWrap/>
            <w:vAlign w:val="center"/>
          </w:tcPr>
          <w:p w:rsidR="007D3554" w:rsidRPr="00CA3D72" w:rsidRDefault="007D3554" w:rsidP="0097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5" w:type="dxa"/>
            <w:shd w:val="clear" w:color="auto" w:fill="auto"/>
            <w:noWrap/>
          </w:tcPr>
          <w:p w:rsidR="007D3554" w:rsidRPr="00CA3D72" w:rsidRDefault="007D3554" w:rsidP="00972B4B">
            <w:pPr>
              <w:rPr>
                <w:sz w:val="20"/>
                <w:szCs w:val="20"/>
              </w:rPr>
            </w:pPr>
          </w:p>
        </w:tc>
      </w:tr>
      <w:tr w:rsidR="007D3554" w:rsidRPr="00CA3D72" w:rsidTr="00972B4B">
        <w:trPr>
          <w:trHeight w:val="255"/>
          <w:tblCellSpacing w:w="20" w:type="dxa"/>
          <w:jc w:val="center"/>
        </w:trPr>
        <w:tc>
          <w:tcPr>
            <w:tcW w:w="5628" w:type="dxa"/>
            <w:shd w:val="clear" w:color="auto" w:fill="auto"/>
            <w:vAlign w:val="center"/>
          </w:tcPr>
          <w:p w:rsidR="007D3554" w:rsidRPr="00CA3D72" w:rsidRDefault="007D3554" w:rsidP="00972B4B">
            <w:pPr>
              <w:rPr>
                <w:rFonts w:ascii="Arial" w:hAnsi="Arial" w:cs="Arial"/>
                <w:sz w:val="20"/>
                <w:szCs w:val="20"/>
              </w:rPr>
            </w:pPr>
            <w:r w:rsidRPr="00CA3D72">
              <w:rPr>
                <w:rFonts w:ascii="Arial" w:hAnsi="Arial" w:cs="Arial"/>
                <w:sz w:val="20"/>
                <w:szCs w:val="20"/>
              </w:rPr>
              <w:t>BALANZA DE COMPROBACIÓN TRIMESTRAL RESUMIDA.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7D3554" w:rsidRPr="00CA3D72" w:rsidRDefault="007D3554" w:rsidP="0097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:rsidR="007D3554" w:rsidRPr="00CA3D72" w:rsidRDefault="007D3554" w:rsidP="00972B4B">
            <w:pPr>
              <w:jc w:val="center"/>
              <w:rPr>
                <w:rFonts w:ascii="Wingdings 2" w:hAnsi="Wingdings 2" w:cs="Arial"/>
                <w:b/>
                <w:sz w:val="20"/>
                <w:szCs w:val="20"/>
              </w:rPr>
            </w:pPr>
          </w:p>
        </w:tc>
        <w:tc>
          <w:tcPr>
            <w:tcW w:w="681" w:type="dxa"/>
            <w:shd w:val="clear" w:color="auto" w:fill="auto"/>
            <w:noWrap/>
            <w:vAlign w:val="center"/>
          </w:tcPr>
          <w:p w:rsidR="007D3554" w:rsidRPr="00CA3D72" w:rsidRDefault="007D3554" w:rsidP="0097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5" w:type="dxa"/>
            <w:shd w:val="clear" w:color="auto" w:fill="auto"/>
            <w:noWrap/>
            <w:vAlign w:val="center"/>
          </w:tcPr>
          <w:p w:rsidR="007D3554" w:rsidRPr="00CA3D72" w:rsidRDefault="007D3554" w:rsidP="0097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3554" w:rsidRPr="00CA3D72" w:rsidTr="00972B4B">
        <w:trPr>
          <w:trHeight w:val="316"/>
          <w:tblCellSpacing w:w="20" w:type="dxa"/>
          <w:jc w:val="center"/>
        </w:trPr>
        <w:tc>
          <w:tcPr>
            <w:tcW w:w="5628" w:type="dxa"/>
            <w:shd w:val="clear" w:color="auto" w:fill="auto"/>
            <w:vAlign w:val="center"/>
          </w:tcPr>
          <w:p w:rsidR="007D3554" w:rsidRPr="00CA3D72" w:rsidRDefault="007D3554" w:rsidP="00972B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3D72">
              <w:rPr>
                <w:rFonts w:ascii="Arial" w:hAnsi="Arial" w:cs="Arial"/>
                <w:sz w:val="20"/>
                <w:szCs w:val="20"/>
              </w:rPr>
              <w:t>INFORMACIÓN CONTABLE EN DISCO.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7D3554" w:rsidRPr="00CA3D72" w:rsidRDefault="007D3554" w:rsidP="0097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:rsidR="007D3554" w:rsidRPr="00CA3D72" w:rsidRDefault="007D3554" w:rsidP="00972B4B">
            <w:pPr>
              <w:jc w:val="center"/>
              <w:rPr>
                <w:rFonts w:ascii="Wingdings 2" w:hAnsi="Wingdings 2" w:cs="Arial"/>
                <w:b/>
                <w:sz w:val="20"/>
                <w:szCs w:val="20"/>
              </w:rPr>
            </w:pPr>
          </w:p>
        </w:tc>
        <w:tc>
          <w:tcPr>
            <w:tcW w:w="681" w:type="dxa"/>
            <w:shd w:val="clear" w:color="auto" w:fill="auto"/>
            <w:noWrap/>
            <w:vAlign w:val="center"/>
          </w:tcPr>
          <w:p w:rsidR="007D3554" w:rsidRPr="00CA3D72" w:rsidRDefault="007D3554" w:rsidP="0097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5" w:type="dxa"/>
            <w:shd w:val="clear" w:color="auto" w:fill="auto"/>
            <w:noWrap/>
            <w:vAlign w:val="center"/>
          </w:tcPr>
          <w:p w:rsidR="007D3554" w:rsidRPr="00CA3D72" w:rsidRDefault="007D3554" w:rsidP="00972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A3D72" w:rsidRDefault="00CA3D72" w:rsidP="00CA3D72">
      <w:pPr>
        <w:tabs>
          <w:tab w:val="left" w:pos="1260"/>
          <w:tab w:val="left" w:pos="7020"/>
        </w:tabs>
        <w:rPr>
          <w:rFonts w:ascii="Arial" w:eastAsia="Calibri" w:hAnsi="Arial" w:cs="Arial"/>
          <w:sz w:val="10"/>
          <w:szCs w:val="14"/>
          <w:lang w:eastAsia="en-US"/>
        </w:rPr>
      </w:pPr>
    </w:p>
    <w:p w:rsidR="00D82062" w:rsidRDefault="00D82062" w:rsidP="00D82062">
      <w:pPr>
        <w:tabs>
          <w:tab w:val="left" w:pos="1260"/>
          <w:tab w:val="left" w:pos="7020"/>
        </w:tabs>
        <w:rPr>
          <w:rFonts w:ascii="Arial" w:eastAsia="Calibri" w:hAnsi="Arial" w:cs="Arial"/>
          <w:b/>
          <w:sz w:val="20"/>
          <w:szCs w:val="20"/>
          <w:lang w:eastAsia="en-US"/>
        </w:rPr>
      </w:pPr>
      <w:r w:rsidRPr="00D82062">
        <w:rPr>
          <w:rFonts w:ascii="Arial" w:eastAsia="Calibri" w:hAnsi="Arial" w:cs="Arial"/>
          <w:b/>
          <w:sz w:val="20"/>
          <w:szCs w:val="20"/>
          <w:lang w:eastAsia="en-US"/>
        </w:rPr>
        <w:t>RECIBE DISCO EN EL ÁREA DE INFORMÁTICA</w:t>
      </w:r>
      <w:r>
        <w:rPr>
          <w:rFonts w:ascii="Arial" w:eastAsia="Calibri" w:hAnsi="Arial" w:cs="Arial"/>
          <w:b/>
          <w:sz w:val="20"/>
          <w:szCs w:val="20"/>
          <w:lang w:eastAsia="en-US"/>
        </w:rPr>
        <w:t>:</w:t>
      </w:r>
    </w:p>
    <w:p w:rsidR="00D82062" w:rsidRPr="00D82062" w:rsidRDefault="00D82062" w:rsidP="00D82062">
      <w:pPr>
        <w:tabs>
          <w:tab w:val="left" w:pos="1260"/>
          <w:tab w:val="left" w:pos="7020"/>
        </w:tabs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 xml:space="preserve">NOMBRE: </w:t>
      </w:r>
      <w:r w:rsidRPr="00D82062">
        <w:rPr>
          <w:rFonts w:ascii="Arial" w:eastAsia="Calibri" w:hAnsi="Arial" w:cs="Arial"/>
          <w:sz w:val="20"/>
          <w:szCs w:val="20"/>
          <w:lang w:eastAsia="en-US"/>
        </w:rPr>
        <w:t xml:space="preserve">______________________ </w:t>
      </w:r>
      <w:r>
        <w:rPr>
          <w:rFonts w:ascii="Arial" w:eastAsia="Calibri" w:hAnsi="Arial" w:cs="Arial"/>
          <w:b/>
          <w:sz w:val="20"/>
          <w:szCs w:val="20"/>
          <w:lang w:eastAsia="en-US"/>
        </w:rPr>
        <w:t xml:space="preserve">  FIRMA:</w:t>
      </w:r>
      <w:r w:rsidRPr="00D82062">
        <w:rPr>
          <w:rFonts w:ascii="Arial" w:eastAsia="Calibri" w:hAnsi="Arial" w:cs="Arial"/>
          <w:sz w:val="20"/>
          <w:szCs w:val="20"/>
          <w:lang w:eastAsia="en-US"/>
        </w:rPr>
        <w:t xml:space="preserve"> _______________ </w:t>
      </w:r>
      <w:r>
        <w:rPr>
          <w:rFonts w:ascii="Arial" w:eastAsia="Calibri" w:hAnsi="Arial" w:cs="Arial"/>
          <w:b/>
          <w:sz w:val="20"/>
          <w:szCs w:val="20"/>
          <w:lang w:eastAsia="en-US"/>
        </w:rPr>
        <w:t xml:space="preserve">    FECHA</w:t>
      </w:r>
      <w:proofErr w:type="gramStart"/>
      <w:r w:rsidRPr="00D82062">
        <w:rPr>
          <w:rFonts w:ascii="Arial" w:eastAsia="Calibri" w:hAnsi="Arial" w:cs="Arial"/>
          <w:sz w:val="20"/>
          <w:szCs w:val="20"/>
          <w:lang w:eastAsia="en-US"/>
        </w:rPr>
        <w:t>:_</w:t>
      </w:r>
      <w:proofErr w:type="gramEnd"/>
      <w:r w:rsidRPr="00D82062">
        <w:rPr>
          <w:rFonts w:ascii="Arial" w:eastAsia="Calibri" w:hAnsi="Arial" w:cs="Arial"/>
          <w:sz w:val="20"/>
          <w:szCs w:val="20"/>
          <w:lang w:eastAsia="en-US"/>
        </w:rPr>
        <w:t>______________</w:t>
      </w:r>
    </w:p>
    <w:p w:rsidR="00D82062" w:rsidRDefault="00D82062" w:rsidP="00CA3D72">
      <w:pPr>
        <w:tabs>
          <w:tab w:val="left" w:pos="1260"/>
          <w:tab w:val="left" w:pos="7020"/>
        </w:tabs>
        <w:rPr>
          <w:rFonts w:ascii="Arial" w:eastAsia="Calibri" w:hAnsi="Arial" w:cs="Arial"/>
          <w:sz w:val="10"/>
          <w:szCs w:val="14"/>
          <w:lang w:eastAsia="en-US"/>
        </w:rPr>
      </w:pPr>
    </w:p>
    <w:tbl>
      <w:tblPr>
        <w:tblW w:w="10847" w:type="dxa"/>
        <w:tblCellSpacing w:w="1440" w:type="nil"/>
        <w:tblInd w:w="-721" w:type="dxa"/>
        <w:tblLayout w:type="fixed"/>
        <w:tblLook w:val="04A0" w:firstRow="1" w:lastRow="0" w:firstColumn="1" w:lastColumn="0" w:noHBand="0" w:noVBand="1"/>
      </w:tblPr>
      <w:tblGrid>
        <w:gridCol w:w="1276"/>
        <w:gridCol w:w="4032"/>
        <w:gridCol w:w="1213"/>
        <w:gridCol w:w="3827"/>
        <w:gridCol w:w="499"/>
      </w:tblGrid>
      <w:tr w:rsidR="00CA3D72" w:rsidRPr="00AA3D87" w:rsidTr="00D82062">
        <w:trPr>
          <w:trHeight w:val="185"/>
          <w:tblCellSpacing w:w="1440" w:type="nil"/>
        </w:trPr>
        <w:tc>
          <w:tcPr>
            <w:tcW w:w="5308" w:type="dxa"/>
            <w:gridSpan w:val="2"/>
            <w:shd w:val="clear" w:color="auto" w:fill="auto"/>
            <w:vAlign w:val="center"/>
          </w:tcPr>
          <w:p w:rsidR="00CA3D72" w:rsidRPr="00CA3D72" w:rsidRDefault="00CA3D72" w:rsidP="00D82062">
            <w:pPr>
              <w:tabs>
                <w:tab w:val="left" w:pos="1260"/>
                <w:tab w:val="left" w:pos="7020"/>
              </w:tabs>
              <w:spacing w:line="240" w:lineRule="atLeast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  <w:p w:rsidR="00CA3D72" w:rsidRPr="00CA3D72" w:rsidRDefault="00CA3D72" w:rsidP="00972B4B">
            <w:pPr>
              <w:tabs>
                <w:tab w:val="left" w:pos="1260"/>
                <w:tab w:val="left" w:pos="7020"/>
              </w:tabs>
              <w:spacing w:line="240" w:lineRule="atLeast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CA3D72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ENTREGA</w:t>
            </w:r>
            <w:r w:rsidR="00D82062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 POR PARTE DEL MUNICIPIO</w:t>
            </w:r>
          </w:p>
          <w:p w:rsidR="00CA3D72" w:rsidRPr="00CA3D72" w:rsidRDefault="00CA3D72" w:rsidP="00972B4B">
            <w:pPr>
              <w:tabs>
                <w:tab w:val="left" w:pos="1260"/>
                <w:tab w:val="left" w:pos="7020"/>
              </w:tabs>
              <w:spacing w:line="240" w:lineRule="atLeast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539" w:type="dxa"/>
            <w:gridSpan w:val="3"/>
            <w:shd w:val="clear" w:color="auto" w:fill="auto"/>
            <w:vAlign w:val="center"/>
          </w:tcPr>
          <w:p w:rsidR="00CA3D72" w:rsidRPr="00CA3D72" w:rsidRDefault="00CA3D72" w:rsidP="00972B4B">
            <w:pPr>
              <w:tabs>
                <w:tab w:val="left" w:pos="1260"/>
                <w:tab w:val="left" w:pos="7020"/>
              </w:tabs>
              <w:spacing w:line="240" w:lineRule="atLeast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  <w:p w:rsidR="00CA3D72" w:rsidRPr="00CA3D72" w:rsidRDefault="00CA3D72" w:rsidP="00972B4B">
            <w:pPr>
              <w:tabs>
                <w:tab w:val="left" w:pos="1260"/>
                <w:tab w:val="left" w:pos="7020"/>
              </w:tabs>
              <w:spacing w:line="240" w:lineRule="atLeast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CA3D72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RECIBE</w:t>
            </w:r>
            <w:r w:rsidR="00D82062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 POR PARTE DE LA ESAF</w:t>
            </w:r>
          </w:p>
          <w:p w:rsidR="00CA3D72" w:rsidRPr="00CA3D72" w:rsidRDefault="00CA3D72" w:rsidP="00972B4B">
            <w:pPr>
              <w:tabs>
                <w:tab w:val="left" w:pos="1260"/>
                <w:tab w:val="left" w:pos="7020"/>
              </w:tabs>
              <w:spacing w:line="240" w:lineRule="atLeast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CA3D72" w:rsidRPr="00AA3D87" w:rsidTr="00D82062">
        <w:trPr>
          <w:gridAfter w:val="1"/>
          <w:wAfter w:w="499" w:type="dxa"/>
          <w:tblCellSpacing w:w="1440" w:type="nil"/>
        </w:trPr>
        <w:tc>
          <w:tcPr>
            <w:tcW w:w="1276" w:type="dxa"/>
            <w:shd w:val="clear" w:color="auto" w:fill="auto"/>
            <w:vAlign w:val="center"/>
          </w:tcPr>
          <w:p w:rsidR="00CA3D72" w:rsidRPr="00CA3D72" w:rsidRDefault="00CA3D72" w:rsidP="00972B4B">
            <w:pPr>
              <w:tabs>
                <w:tab w:val="left" w:pos="1260"/>
                <w:tab w:val="left" w:pos="7020"/>
              </w:tabs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A3D72">
              <w:rPr>
                <w:rFonts w:ascii="Arial" w:eastAsia="Calibri" w:hAnsi="Arial" w:cs="Arial"/>
                <w:sz w:val="20"/>
                <w:szCs w:val="20"/>
                <w:lang w:eastAsia="en-US"/>
              </w:rPr>
              <w:t>NOMBRE:</w:t>
            </w:r>
          </w:p>
        </w:tc>
        <w:tc>
          <w:tcPr>
            <w:tcW w:w="4032" w:type="dxa"/>
            <w:shd w:val="clear" w:color="auto" w:fill="auto"/>
            <w:vAlign w:val="bottom"/>
          </w:tcPr>
          <w:p w:rsidR="00CA3D72" w:rsidRPr="00CA3D72" w:rsidRDefault="00D82062" w:rsidP="00972B4B">
            <w:pPr>
              <w:tabs>
                <w:tab w:val="left" w:pos="1260"/>
                <w:tab w:val="left" w:pos="7020"/>
              </w:tabs>
              <w:rPr>
                <w:rFonts w:ascii="Arial" w:eastAsia="Calibri" w:hAnsi="Arial" w:cs="Arial"/>
                <w:sz w:val="20"/>
                <w:szCs w:val="20"/>
                <w:u w:val="single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u w:val="single"/>
                <w:lang w:eastAsia="en-US"/>
              </w:rPr>
              <w:t>_______________________________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CA3D72" w:rsidRPr="00CA3D72" w:rsidRDefault="00CA3D72" w:rsidP="00972B4B">
            <w:pPr>
              <w:tabs>
                <w:tab w:val="left" w:pos="1260"/>
                <w:tab w:val="left" w:pos="7020"/>
              </w:tabs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A3D72">
              <w:rPr>
                <w:rFonts w:ascii="Arial" w:eastAsia="Calibri" w:hAnsi="Arial" w:cs="Arial"/>
                <w:sz w:val="20"/>
                <w:szCs w:val="20"/>
                <w:lang w:eastAsia="en-US"/>
              </w:rPr>
              <w:t>NOMBRE:</w:t>
            </w:r>
          </w:p>
        </w:tc>
        <w:tc>
          <w:tcPr>
            <w:tcW w:w="3827" w:type="dxa"/>
            <w:shd w:val="clear" w:color="auto" w:fill="auto"/>
          </w:tcPr>
          <w:p w:rsidR="00CA3D72" w:rsidRPr="00CA3D72" w:rsidRDefault="00D82062" w:rsidP="00972B4B">
            <w:pPr>
              <w:tabs>
                <w:tab w:val="left" w:pos="1260"/>
                <w:tab w:val="left" w:pos="7020"/>
              </w:tabs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________________________________</w:t>
            </w:r>
          </w:p>
        </w:tc>
      </w:tr>
      <w:tr w:rsidR="00CA3D72" w:rsidRPr="00AA3D87" w:rsidTr="00D82062">
        <w:trPr>
          <w:gridAfter w:val="1"/>
          <w:wAfter w:w="499" w:type="dxa"/>
          <w:tblCellSpacing w:w="1440" w:type="nil"/>
        </w:trPr>
        <w:tc>
          <w:tcPr>
            <w:tcW w:w="1276" w:type="dxa"/>
            <w:shd w:val="clear" w:color="auto" w:fill="auto"/>
            <w:vAlign w:val="center"/>
          </w:tcPr>
          <w:p w:rsidR="00CA3D72" w:rsidRPr="00CA3D72" w:rsidRDefault="00CA3D72" w:rsidP="00972B4B">
            <w:pPr>
              <w:tabs>
                <w:tab w:val="left" w:pos="1260"/>
                <w:tab w:val="left" w:pos="7020"/>
              </w:tabs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A3D72">
              <w:rPr>
                <w:rFonts w:ascii="Arial" w:eastAsia="Calibri" w:hAnsi="Arial" w:cs="Arial"/>
                <w:sz w:val="20"/>
                <w:szCs w:val="20"/>
                <w:lang w:eastAsia="en-US"/>
              </w:rPr>
              <w:t>CARGO:</w:t>
            </w:r>
          </w:p>
        </w:tc>
        <w:tc>
          <w:tcPr>
            <w:tcW w:w="4032" w:type="dxa"/>
            <w:shd w:val="clear" w:color="auto" w:fill="auto"/>
            <w:vAlign w:val="bottom"/>
          </w:tcPr>
          <w:p w:rsidR="00CA3D72" w:rsidRPr="00D82062" w:rsidRDefault="00D82062" w:rsidP="00972B4B">
            <w:pPr>
              <w:tabs>
                <w:tab w:val="left" w:pos="1260"/>
                <w:tab w:val="left" w:pos="7020"/>
              </w:tabs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82062">
              <w:rPr>
                <w:rFonts w:ascii="Arial" w:eastAsia="Calibri" w:hAnsi="Arial" w:cs="Arial"/>
                <w:sz w:val="20"/>
                <w:szCs w:val="20"/>
                <w:lang w:eastAsia="en-US"/>
              </w:rPr>
              <w:t>_______________________________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CA3D72" w:rsidRPr="00CA3D72" w:rsidRDefault="00CA3D72" w:rsidP="00972B4B">
            <w:pPr>
              <w:tabs>
                <w:tab w:val="left" w:pos="1260"/>
                <w:tab w:val="left" w:pos="7020"/>
              </w:tabs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A3D72">
              <w:rPr>
                <w:rFonts w:ascii="Arial" w:eastAsia="Calibri" w:hAnsi="Arial" w:cs="Arial"/>
                <w:sz w:val="20"/>
                <w:szCs w:val="20"/>
                <w:lang w:eastAsia="en-US"/>
              </w:rPr>
              <w:t>CARGO:</w:t>
            </w:r>
          </w:p>
        </w:tc>
        <w:tc>
          <w:tcPr>
            <w:tcW w:w="3827" w:type="dxa"/>
            <w:shd w:val="clear" w:color="auto" w:fill="auto"/>
          </w:tcPr>
          <w:p w:rsidR="00CA3D72" w:rsidRPr="00CA3D72" w:rsidRDefault="00D82062" w:rsidP="00972B4B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____________________________________</w:t>
            </w:r>
          </w:p>
        </w:tc>
      </w:tr>
      <w:tr w:rsidR="00CA3D72" w:rsidRPr="00AA3D87" w:rsidTr="00D82062">
        <w:trPr>
          <w:gridAfter w:val="1"/>
          <w:wAfter w:w="499" w:type="dxa"/>
          <w:tblCellSpacing w:w="1440" w:type="nil"/>
        </w:trPr>
        <w:tc>
          <w:tcPr>
            <w:tcW w:w="1276" w:type="dxa"/>
            <w:shd w:val="clear" w:color="auto" w:fill="auto"/>
            <w:vAlign w:val="center"/>
          </w:tcPr>
          <w:p w:rsidR="00CA3D72" w:rsidRPr="00CA3D72" w:rsidRDefault="00CA3D72" w:rsidP="00972B4B">
            <w:pPr>
              <w:tabs>
                <w:tab w:val="left" w:pos="1260"/>
                <w:tab w:val="left" w:pos="7020"/>
              </w:tabs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A3D72">
              <w:rPr>
                <w:rFonts w:ascii="Arial" w:eastAsia="Calibri" w:hAnsi="Arial" w:cs="Arial"/>
                <w:sz w:val="20"/>
                <w:szCs w:val="20"/>
                <w:lang w:eastAsia="en-US"/>
              </w:rPr>
              <w:t>FIRMA:</w:t>
            </w:r>
          </w:p>
        </w:tc>
        <w:tc>
          <w:tcPr>
            <w:tcW w:w="4032" w:type="dxa"/>
            <w:shd w:val="clear" w:color="auto" w:fill="auto"/>
            <w:vAlign w:val="bottom"/>
          </w:tcPr>
          <w:p w:rsidR="00CA3D72" w:rsidRPr="00CA3D72" w:rsidRDefault="00D82062" w:rsidP="00972B4B">
            <w:pPr>
              <w:tabs>
                <w:tab w:val="left" w:pos="1260"/>
                <w:tab w:val="left" w:pos="7020"/>
              </w:tabs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_______________________________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CA3D72" w:rsidRPr="00CA3D72" w:rsidRDefault="00CA3D72" w:rsidP="00972B4B">
            <w:pPr>
              <w:tabs>
                <w:tab w:val="left" w:pos="1260"/>
                <w:tab w:val="left" w:pos="7020"/>
              </w:tabs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A3D72">
              <w:rPr>
                <w:rFonts w:ascii="Arial" w:eastAsia="Calibri" w:hAnsi="Arial" w:cs="Arial"/>
                <w:sz w:val="20"/>
                <w:szCs w:val="20"/>
                <w:lang w:eastAsia="en-US"/>
              </w:rPr>
              <w:t>FIRMA:</w:t>
            </w:r>
          </w:p>
        </w:tc>
        <w:tc>
          <w:tcPr>
            <w:tcW w:w="3827" w:type="dxa"/>
            <w:shd w:val="clear" w:color="auto" w:fill="auto"/>
          </w:tcPr>
          <w:p w:rsidR="00CA3D72" w:rsidRPr="00CA3D72" w:rsidRDefault="00CA3D72" w:rsidP="00972B4B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CA3D72">
              <w:rPr>
                <w:rFonts w:ascii="Calibri" w:eastAsia="Calibri" w:hAnsi="Calibri"/>
                <w:sz w:val="20"/>
                <w:szCs w:val="20"/>
                <w:lang w:eastAsia="en-US"/>
              </w:rPr>
              <w:t>____________________________</w:t>
            </w:r>
            <w:r w:rsidR="00D82062">
              <w:rPr>
                <w:rFonts w:ascii="Calibri" w:eastAsia="Calibri" w:hAnsi="Calibri"/>
                <w:sz w:val="20"/>
                <w:szCs w:val="20"/>
                <w:lang w:eastAsia="en-US"/>
              </w:rPr>
              <w:t>________</w:t>
            </w:r>
          </w:p>
        </w:tc>
      </w:tr>
    </w:tbl>
    <w:p w:rsidR="007D3554" w:rsidRDefault="007D3554" w:rsidP="007D3554">
      <w:pPr>
        <w:jc w:val="both"/>
        <w:rPr>
          <w:rFonts w:ascii="Arial" w:eastAsia="Calibri" w:hAnsi="Arial" w:cs="Arial"/>
          <w:sz w:val="10"/>
          <w:szCs w:val="14"/>
          <w:lang w:eastAsia="en-US"/>
        </w:rPr>
      </w:pPr>
    </w:p>
    <w:p w:rsidR="007D3554" w:rsidRPr="00D82062" w:rsidRDefault="007D3554" w:rsidP="007D3554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D82062">
        <w:rPr>
          <w:rFonts w:ascii="Arial" w:eastAsia="Calibri" w:hAnsi="Arial" w:cs="Arial"/>
          <w:b/>
          <w:sz w:val="16"/>
          <w:szCs w:val="16"/>
          <w:lang w:eastAsia="en-US"/>
        </w:rPr>
        <w:t>NOTA: los Municipios presentaran la generación  en tiempo real de Estados Financieros a más tardar el 30 de Junio de 2015, conforme al Acuerdo 1 aprobado por el Consejo de Armonización contable en reunión del 3 de Mayo de 2013.</w:t>
      </w:r>
    </w:p>
    <w:p w:rsidR="007D3554" w:rsidRPr="00D82062" w:rsidRDefault="007D3554" w:rsidP="007D3554">
      <w:pPr>
        <w:tabs>
          <w:tab w:val="left" w:pos="1260"/>
          <w:tab w:val="left" w:pos="7020"/>
        </w:tabs>
        <w:rPr>
          <w:rFonts w:ascii="Arial" w:hAnsi="Arial" w:cs="Arial"/>
          <w:sz w:val="16"/>
          <w:szCs w:val="16"/>
        </w:rPr>
      </w:pPr>
      <w:r w:rsidRPr="00D82062">
        <w:rPr>
          <w:rFonts w:ascii="Arial" w:hAnsi="Arial" w:cs="Arial"/>
          <w:sz w:val="16"/>
          <w:szCs w:val="16"/>
        </w:rPr>
        <w:t>La obligatoriedad en la presentación de la información financiera que integra la Cuenta Pública se establece dentro del siguiente marco normativo:</w:t>
      </w:r>
    </w:p>
    <w:p w:rsidR="007D3554" w:rsidRPr="00D82062" w:rsidRDefault="007D3554" w:rsidP="00F46364">
      <w:pPr>
        <w:tabs>
          <w:tab w:val="left" w:pos="1260"/>
          <w:tab w:val="left" w:pos="7020"/>
        </w:tabs>
        <w:jc w:val="both"/>
        <w:rPr>
          <w:rFonts w:ascii="Arial" w:hAnsi="Arial" w:cs="Arial"/>
          <w:sz w:val="16"/>
          <w:szCs w:val="16"/>
        </w:rPr>
      </w:pPr>
      <w:r w:rsidRPr="00D82062">
        <w:rPr>
          <w:rFonts w:ascii="Arial" w:hAnsi="Arial" w:cs="Arial"/>
          <w:b/>
          <w:bCs/>
          <w:sz w:val="16"/>
          <w:szCs w:val="16"/>
        </w:rPr>
        <w:t xml:space="preserve">Artículo 38 </w:t>
      </w:r>
      <w:r w:rsidR="00D82062">
        <w:rPr>
          <w:rFonts w:ascii="Arial" w:hAnsi="Arial" w:cs="Arial"/>
          <w:b/>
          <w:sz w:val="16"/>
          <w:szCs w:val="16"/>
        </w:rPr>
        <w:t>fracción</w:t>
      </w:r>
      <w:r w:rsidRPr="00D82062">
        <w:rPr>
          <w:rFonts w:ascii="Arial" w:hAnsi="Arial" w:cs="Arial"/>
          <w:b/>
          <w:sz w:val="16"/>
          <w:szCs w:val="16"/>
        </w:rPr>
        <w:t xml:space="preserve"> LXI</w:t>
      </w:r>
      <w:r w:rsidRPr="00D82062">
        <w:rPr>
          <w:rFonts w:ascii="Arial" w:hAnsi="Arial" w:cs="Arial"/>
          <w:b/>
          <w:bCs/>
          <w:sz w:val="16"/>
          <w:szCs w:val="16"/>
        </w:rPr>
        <w:t xml:space="preserve"> de la Ley Orgánica Municipal del Estado de Morelos-</w:t>
      </w:r>
      <w:r w:rsidRPr="00D82062">
        <w:rPr>
          <w:rFonts w:ascii="Arial" w:hAnsi="Arial" w:cs="Arial"/>
          <w:bCs/>
          <w:sz w:val="16"/>
          <w:szCs w:val="16"/>
        </w:rPr>
        <w:t>“En</w:t>
      </w:r>
      <w:r w:rsidRPr="00D82062">
        <w:rPr>
          <w:rFonts w:ascii="Arial" w:hAnsi="Arial" w:cs="Arial"/>
          <w:sz w:val="16"/>
          <w:szCs w:val="16"/>
        </w:rPr>
        <w:t xml:space="preserve"> cumplimiento a lo dispuesto por los artículos 2 fracción X, 28, 32 y 37 de la Ley de Fiscalización Superior del Estado de Morelos, los Ayuntamientos por conducto del Presidente Municipal, enviarán las cuentas públicas trimestrales al órgano técnico de fiscalización del Poder Legislativo, a más tardar el último día hábil del mes siguiente.”</w:t>
      </w:r>
      <w:r w:rsidR="00BB410B">
        <w:rPr>
          <w:rFonts w:ascii="Arial" w:hAnsi="Arial" w:cs="Arial"/>
          <w:sz w:val="16"/>
          <w:szCs w:val="16"/>
        </w:rPr>
        <w:t xml:space="preserve"> (Esta disposición aún no se encuentra actualizada con la Ley de Auditoría y Fisca</w:t>
      </w:r>
      <w:r w:rsidR="00F46364">
        <w:rPr>
          <w:rFonts w:ascii="Arial" w:hAnsi="Arial" w:cs="Arial"/>
          <w:sz w:val="16"/>
          <w:szCs w:val="16"/>
        </w:rPr>
        <w:t>lización del Estado de Morelos.)</w:t>
      </w:r>
    </w:p>
    <w:p w:rsidR="007D3554" w:rsidRPr="00D82062" w:rsidRDefault="007D3554" w:rsidP="007D355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D82062">
        <w:rPr>
          <w:rFonts w:ascii="Arial" w:hAnsi="Arial" w:cs="Arial"/>
          <w:b/>
          <w:sz w:val="16"/>
          <w:szCs w:val="16"/>
        </w:rPr>
        <w:t>Artículo 42 de la Ley de Presupuesto, Contabilidad y Gasto Público del Estado de Morelos</w:t>
      </w:r>
      <w:r w:rsidRPr="00D82062">
        <w:rPr>
          <w:rFonts w:ascii="Arial" w:hAnsi="Arial" w:cs="Arial"/>
          <w:sz w:val="16"/>
          <w:szCs w:val="16"/>
        </w:rPr>
        <w:t>.- “De la contabilidad derivan, cuando menos, los siguientes estados y reportes financieros, que integran la Cuenta Pública de las dependencias y entidades:</w:t>
      </w:r>
    </w:p>
    <w:p w:rsidR="007D3554" w:rsidRPr="00D82062" w:rsidRDefault="007D3554" w:rsidP="00D8206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6"/>
          <w:szCs w:val="16"/>
        </w:rPr>
      </w:pPr>
      <w:r w:rsidRPr="00D82062">
        <w:rPr>
          <w:rFonts w:ascii="Arial" w:hAnsi="Arial" w:cs="Arial"/>
          <w:sz w:val="16"/>
          <w:szCs w:val="16"/>
        </w:rPr>
        <w:t>I.- Estados de ingresos y egresos o movimientos de caja, mensual y acumulado.</w:t>
      </w:r>
    </w:p>
    <w:p w:rsidR="007D3554" w:rsidRPr="00D82062" w:rsidRDefault="007D3554" w:rsidP="00D8206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6"/>
          <w:szCs w:val="16"/>
        </w:rPr>
      </w:pPr>
      <w:r w:rsidRPr="00D82062">
        <w:rPr>
          <w:rFonts w:ascii="Arial" w:hAnsi="Arial" w:cs="Arial"/>
          <w:sz w:val="16"/>
          <w:szCs w:val="16"/>
        </w:rPr>
        <w:t>II.- Estado que muestra el avance del ejercicio presupuestal de ingresos y egresos mensual y acumulado.</w:t>
      </w:r>
    </w:p>
    <w:p w:rsidR="007D3554" w:rsidRPr="00D82062" w:rsidRDefault="007D3554" w:rsidP="00D8206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6"/>
          <w:szCs w:val="16"/>
        </w:rPr>
      </w:pPr>
      <w:r w:rsidRPr="00D82062">
        <w:rPr>
          <w:rFonts w:ascii="Arial" w:hAnsi="Arial" w:cs="Arial"/>
          <w:sz w:val="16"/>
          <w:szCs w:val="16"/>
        </w:rPr>
        <w:t>III.- Libramiento u orden de pago, del total de las erogaciones efectuadas en cada mes que integra el ejercicio fiscal, suscrito por los funcionarios responsables del manejo de fondos y el titular de la entidad u organismo de que se trate.</w:t>
      </w:r>
    </w:p>
    <w:p w:rsidR="007D3554" w:rsidRPr="00D82062" w:rsidRDefault="007D3554" w:rsidP="00D8206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6"/>
          <w:szCs w:val="16"/>
        </w:rPr>
      </w:pPr>
      <w:r w:rsidRPr="00D82062">
        <w:rPr>
          <w:rFonts w:ascii="Arial" w:hAnsi="Arial" w:cs="Arial"/>
          <w:sz w:val="16"/>
          <w:szCs w:val="16"/>
        </w:rPr>
        <w:t>IV.- Estado de afectación patrimonial; y</w:t>
      </w:r>
    </w:p>
    <w:p w:rsidR="007D3554" w:rsidRDefault="007D3554" w:rsidP="00D8206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6"/>
          <w:szCs w:val="16"/>
        </w:rPr>
      </w:pPr>
      <w:r w:rsidRPr="00D82062">
        <w:rPr>
          <w:rFonts w:ascii="Arial" w:hAnsi="Arial" w:cs="Arial"/>
          <w:sz w:val="16"/>
          <w:szCs w:val="16"/>
        </w:rPr>
        <w:t>V.- Estado de contabilidad de activos, pasivos y patrimonio o de situación financiera.</w:t>
      </w:r>
    </w:p>
    <w:p w:rsidR="00D82062" w:rsidRPr="00D82062" w:rsidRDefault="00D82062" w:rsidP="00D8206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6"/>
          <w:szCs w:val="16"/>
        </w:rPr>
      </w:pPr>
    </w:p>
    <w:p w:rsidR="007D3554" w:rsidRDefault="000F2017" w:rsidP="00D82062">
      <w:pPr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Artículo 51</w:t>
      </w:r>
      <w:r w:rsidR="007D3554" w:rsidRPr="00D82062">
        <w:rPr>
          <w:rFonts w:ascii="Arial" w:hAnsi="Arial" w:cs="Arial"/>
          <w:b/>
          <w:sz w:val="16"/>
          <w:szCs w:val="16"/>
        </w:rPr>
        <w:t xml:space="preserve"> de la Ley de</w:t>
      </w:r>
      <w:r>
        <w:rPr>
          <w:rFonts w:ascii="Arial" w:hAnsi="Arial" w:cs="Arial"/>
          <w:b/>
          <w:sz w:val="16"/>
          <w:szCs w:val="16"/>
        </w:rPr>
        <w:t xml:space="preserve"> Auditoría y</w:t>
      </w:r>
      <w:r w:rsidR="007D3554" w:rsidRPr="00D82062">
        <w:rPr>
          <w:rFonts w:ascii="Arial" w:hAnsi="Arial" w:cs="Arial"/>
          <w:b/>
          <w:sz w:val="16"/>
          <w:szCs w:val="16"/>
        </w:rPr>
        <w:t xml:space="preserve"> Fiscalización del Estado de Morelos</w:t>
      </w:r>
      <w:r w:rsidR="007D3554" w:rsidRPr="00D82062">
        <w:rPr>
          <w:rFonts w:ascii="Arial" w:hAnsi="Arial" w:cs="Arial"/>
          <w:sz w:val="16"/>
          <w:szCs w:val="16"/>
        </w:rPr>
        <w:t>.- “Las cuentas públicas se integrarán, por lo señalado en la Ley de Presupuesto, Contabilidad y Gasto Público del Estado de Morelos.”</w:t>
      </w:r>
    </w:p>
    <w:p w:rsidR="00D82062" w:rsidRPr="00D82062" w:rsidRDefault="00D82062" w:rsidP="00D82062">
      <w:pPr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7D3554" w:rsidRDefault="000F2017" w:rsidP="00D82062">
      <w:pPr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Artículo 52 </w:t>
      </w:r>
      <w:r w:rsidR="007D3554" w:rsidRPr="00D82062">
        <w:rPr>
          <w:rFonts w:ascii="Arial" w:hAnsi="Arial" w:cs="Arial"/>
          <w:b/>
          <w:sz w:val="16"/>
          <w:szCs w:val="16"/>
        </w:rPr>
        <w:t>de la Ley de</w:t>
      </w:r>
      <w:r>
        <w:rPr>
          <w:rFonts w:ascii="Arial" w:hAnsi="Arial" w:cs="Arial"/>
          <w:b/>
          <w:sz w:val="16"/>
          <w:szCs w:val="16"/>
        </w:rPr>
        <w:t xml:space="preserve"> Auditoría y</w:t>
      </w:r>
      <w:r w:rsidR="007D3554" w:rsidRPr="00D82062">
        <w:rPr>
          <w:rFonts w:ascii="Arial" w:hAnsi="Arial" w:cs="Arial"/>
          <w:b/>
          <w:sz w:val="16"/>
          <w:szCs w:val="16"/>
        </w:rPr>
        <w:t xml:space="preserve"> Fiscalización del Estado de Morelos.- “</w:t>
      </w:r>
      <w:r w:rsidR="007D3554" w:rsidRPr="00D82062">
        <w:rPr>
          <w:rFonts w:ascii="Arial" w:hAnsi="Arial" w:cs="Arial"/>
          <w:sz w:val="16"/>
          <w:szCs w:val="16"/>
        </w:rPr>
        <w:t>Las entidades fiscalizadas deberán presentar su cuenta pública al Congreso por trimestres, a más tardar el último día hábil del mes siguiente.”</w:t>
      </w:r>
    </w:p>
    <w:p w:rsidR="00D82062" w:rsidRPr="00D82062" w:rsidRDefault="00D82062" w:rsidP="00D82062">
      <w:pPr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7D3554" w:rsidRPr="00D82062" w:rsidRDefault="007D3554" w:rsidP="00D8206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6"/>
          <w:szCs w:val="16"/>
        </w:rPr>
      </w:pPr>
      <w:r w:rsidRPr="00D82062">
        <w:rPr>
          <w:rFonts w:ascii="Arial" w:hAnsi="Arial" w:cs="Arial"/>
          <w:b/>
          <w:sz w:val="16"/>
          <w:szCs w:val="16"/>
        </w:rPr>
        <w:t>Artículo 48 de la Ley General de Contabilidad Gubernamental</w:t>
      </w:r>
      <w:r w:rsidRPr="00D82062">
        <w:rPr>
          <w:rFonts w:ascii="Arial" w:hAnsi="Arial" w:cs="Arial"/>
          <w:sz w:val="16"/>
          <w:szCs w:val="16"/>
        </w:rPr>
        <w:t xml:space="preserve">.- “En lo relativo a los ayuntamientos de los municipios y los órganos político administrativos de las demarcaciones territoriales del Distrito Federal, los sistemas deberán producir, como mínimo, la información contable y presupuestaria a que se refiere el artículo 46, fracción I, incisos a), b), c), e) y f); y fracción II, incisos a) y b).” </w:t>
      </w:r>
    </w:p>
    <w:p w:rsidR="007D3554" w:rsidRPr="00D82062" w:rsidRDefault="007D3554" w:rsidP="007D3554">
      <w:pPr>
        <w:tabs>
          <w:tab w:val="left" w:pos="1260"/>
          <w:tab w:val="left" w:pos="7020"/>
        </w:tabs>
        <w:rPr>
          <w:rFonts w:ascii="Arial" w:hAnsi="Arial" w:cs="Arial"/>
          <w:sz w:val="16"/>
          <w:szCs w:val="16"/>
        </w:rPr>
      </w:pPr>
    </w:p>
    <w:p w:rsidR="007D3554" w:rsidRPr="00D82062" w:rsidRDefault="007D3554" w:rsidP="00D82062">
      <w:pPr>
        <w:spacing w:after="0"/>
        <w:jc w:val="both"/>
        <w:rPr>
          <w:rFonts w:ascii="Arial" w:hAnsi="Arial" w:cs="Arial"/>
          <w:sz w:val="16"/>
          <w:szCs w:val="16"/>
        </w:rPr>
      </w:pPr>
      <w:proofErr w:type="spellStart"/>
      <w:r w:rsidRPr="00D82062">
        <w:rPr>
          <w:rFonts w:ascii="Arial" w:hAnsi="Arial" w:cs="Arial"/>
          <w:sz w:val="16"/>
          <w:szCs w:val="16"/>
        </w:rPr>
        <w:t>C.c.p</w:t>
      </w:r>
      <w:proofErr w:type="spellEnd"/>
      <w:r w:rsidRPr="00D82062">
        <w:rPr>
          <w:rFonts w:ascii="Arial" w:hAnsi="Arial" w:cs="Arial"/>
          <w:sz w:val="16"/>
          <w:szCs w:val="16"/>
        </w:rPr>
        <w:t xml:space="preserve">. </w:t>
      </w:r>
      <w:r w:rsidR="00D82062">
        <w:rPr>
          <w:rFonts w:ascii="Arial" w:hAnsi="Arial" w:cs="Arial"/>
          <w:sz w:val="16"/>
          <w:szCs w:val="16"/>
        </w:rPr>
        <w:t>Auditor Especial</w:t>
      </w:r>
    </w:p>
    <w:p w:rsidR="007D3554" w:rsidRPr="00D82062" w:rsidRDefault="007D3554" w:rsidP="00D82062">
      <w:pPr>
        <w:spacing w:after="0"/>
        <w:jc w:val="both"/>
        <w:rPr>
          <w:rFonts w:ascii="Arial" w:hAnsi="Arial" w:cs="Arial"/>
          <w:sz w:val="16"/>
          <w:szCs w:val="16"/>
        </w:rPr>
      </w:pPr>
      <w:proofErr w:type="spellStart"/>
      <w:r w:rsidRPr="00D82062">
        <w:rPr>
          <w:rFonts w:ascii="Arial" w:hAnsi="Arial" w:cs="Arial"/>
          <w:sz w:val="16"/>
          <w:szCs w:val="16"/>
        </w:rPr>
        <w:t>C.c.p</w:t>
      </w:r>
      <w:proofErr w:type="spellEnd"/>
      <w:r w:rsidRPr="00D82062">
        <w:rPr>
          <w:rFonts w:ascii="Arial" w:hAnsi="Arial" w:cs="Arial"/>
          <w:sz w:val="16"/>
          <w:szCs w:val="16"/>
        </w:rPr>
        <w:t>. Coordinación.</w:t>
      </w:r>
    </w:p>
    <w:p w:rsidR="007D3554" w:rsidRPr="00D82062" w:rsidRDefault="007D3554" w:rsidP="00D82062">
      <w:pPr>
        <w:spacing w:after="0"/>
        <w:jc w:val="both"/>
        <w:rPr>
          <w:rFonts w:ascii="Arial" w:hAnsi="Arial" w:cs="Arial"/>
          <w:sz w:val="16"/>
          <w:szCs w:val="16"/>
        </w:rPr>
      </w:pPr>
      <w:proofErr w:type="spellStart"/>
      <w:r w:rsidRPr="00D82062">
        <w:rPr>
          <w:rFonts w:ascii="Arial" w:hAnsi="Arial" w:cs="Arial"/>
          <w:sz w:val="16"/>
          <w:szCs w:val="16"/>
        </w:rPr>
        <w:t>C.c.p</w:t>
      </w:r>
      <w:proofErr w:type="spellEnd"/>
      <w:r w:rsidRPr="00D82062">
        <w:rPr>
          <w:rFonts w:ascii="Arial" w:hAnsi="Arial" w:cs="Arial"/>
          <w:sz w:val="16"/>
          <w:szCs w:val="16"/>
        </w:rPr>
        <w:t>. Auditor</w:t>
      </w:r>
    </w:p>
    <w:p w:rsidR="007D3554" w:rsidRPr="00D82062" w:rsidRDefault="007D3554" w:rsidP="00D82062">
      <w:pPr>
        <w:spacing w:after="0"/>
        <w:jc w:val="both"/>
        <w:rPr>
          <w:rFonts w:ascii="Arial" w:hAnsi="Arial" w:cs="Arial"/>
          <w:sz w:val="16"/>
          <w:szCs w:val="16"/>
        </w:rPr>
      </w:pPr>
      <w:proofErr w:type="spellStart"/>
      <w:r w:rsidRPr="00D82062">
        <w:rPr>
          <w:rFonts w:ascii="Arial" w:hAnsi="Arial" w:cs="Arial"/>
          <w:sz w:val="16"/>
          <w:szCs w:val="16"/>
        </w:rPr>
        <w:t>C.c.p</w:t>
      </w:r>
      <w:proofErr w:type="spellEnd"/>
      <w:r w:rsidRPr="00D82062">
        <w:rPr>
          <w:rFonts w:ascii="Arial" w:hAnsi="Arial" w:cs="Arial"/>
          <w:sz w:val="16"/>
          <w:szCs w:val="16"/>
        </w:rPr>
        <w:t>. Ayuntamiento.</w:t>
      </w:r>
    </w:p>
    <w:p w:rsidR="007D3554" w:rsidRPr="00D82062" w:rsidRDefault="007D3554" w:rsidP="00D82062">
      <w:pPr>
        <w:tabs>
          <w:tab w:val="left" w:pos="1260"/>
          <w:tab w:val="left" w:pos="7020"/>
        </w:tabs>
        <w:spacing w:after="0"/>
        <w:rPr>
          <w:rFonts w:ascii="Arial" w:hAnsi="Arial" w:cs="Arial"/>
          <w:sz w:val="16"/>
          <w:szCs w:val="16"/>
        </w:rPr>
      </w:pPr>
    </w:p>
    <w:p w:rsidR="007D3554" w:rsidRPr="007D3554" w:rsidRDefault="007D3554" w:rsidP="00D82062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547689">
        <w:rPr>
          <w:rFonts w:ascii="Arial" w:hAnsi="Arial" w:cs="Arial"/>
          <w:b/>
          <w:sz w:val="18"/>
          <w:szCs w:val="18"/>
          <w:highlight w:val="yellow"/>
        </w:rPr>
        <w:br w:type="page"/>
      </w:r>
      <w:r>
        <w:rPr>
          <w:rFonts w:ascii="Arial" w:hAnsi="Arial" w:cs="Arial"/>
          <w:b/>
          <w:sz w:val="18"/>
          <w:szCs w:val="18"/>
        </w:rPr>
        <w:lastRenderedPageBreak/>
        <w:t>ANEXO 1</w:t>
      </w:r>
    </w:p>
    <w:tbl>
      <w:tblPr>
        <w:tblW w:w="5588" w:type="pct"/>
        <w:tblCellSpacing w:w="1440" w:type="nil"/>
        <w:tblInd w:w="-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019"/>
        <w:gridCol w:w="1307"/>
        <w:gridCol w:w="1540"/>
        <w:gridCol w:w="1224"/>
        <w:gridCol w:w="1050"/>
        <w:gridCol w:w="1115"/>
        <w:gridCol w:w="1425"/>
        <w:gridCol w:w="2017"/>
      </w:tblGrid>
      <w:tr w:rsidR="007D3554" w:rsidTr="007D3554">
        <w:trPr>
          <w:tblCellSpacing w:w="1440" w:type="nil"/>
        </w:trPr>
        <w:tc>
          <w:tcPr>
            <w:tcW w:w="476" w:type="pct"/>
            <w:shd w:val="clear" w:color="auto" w:fill="CCCCCC"/>
            <w:vAlign w:val="center"/>
          </w:tcPr>
          <w:p w:rsidR="007D3554" w:rsidRPr="00B863DC" w:rsidRDefault="007D3554" w:rsidP="00972B4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NO.</w:t>
            </w:r>
          </w:p>
        </w:tc>
        <w:tc>
          <w:tcPr>
            <w:tcW w:w="611" w:type="pct"/>
            <w:shd w:val="clear" w:color="auto" w:fill="CCCCCC"/>
            <w:vAlign w:val="center"/>
          </w:tcPr>
          <w:p w:rsidR="007D3554" w:rsidRPr="00B863DC" w:rsidRDefault="007D3554" w:rsidP="00972B4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MES</w:t>
            </w:r>
          </w:p>
        </w:tc>
        <w:tc>
          <w:tcPr>
            <w:tcW w:w="720" w:type="pct"/>
            <w:shd w:val="clear" w:color="auto" w:fill="CCCCCC"/>
            <w:vAlign w:val="center"/>
          </w:tcPr>
          <w:p w:rsidR="007D3554" w:rsidRPr="00B863DC" w:rsidRDefault="007D3554" w:rsidP="00972B4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63DC">
              <w:rPr>
                <w:rFonts w:ascii="Arial" w:hAnsi="Arial" w:cs="Arial"/>
                <w:b/>
                <w:bCs/>
                <w:sz w:val="16"/>
                <w:szCs w:val="16"/>
              </w:rPr>
              <w:t>CODIFICACIÓN SEGÚN BALANZA</w:t>
            </w:r>
          </w:p>
        </w:tc>
        <w:tc>
          <w:tcPr>
            <w:tcW w:w="572" w:type="pct"/>
            <w:shd w:val="clear" w:color="auto" w:fill="CCCCCC"/>
            <w:vAlign w:val="center"/>
          </w:tcPr>
          <w:p w:rsidR="007D3554" w:rsidRPr="00B863DC" w:rsidRDefault="007D3554" w:rsidP="00972B4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63DC">
              <w:rPr>
                <w:rFonts w:ascii="Arial" w:hAnsi="Arial" w:cs="Arial"/>
                <w:b/>
                <w:bCs/>
                <w:sz w:val="16"/>
                <w:szCs w:val="16"/>
              </w:rPr>
              <w:t>No. DE CUENTA</w:t>
            </w:r>
          </w:p>
        </w:tc>
        <w:tc>
          <w:tcPr>
            <w:tcW w:w="491" w:type="pct"/>
            <w:shd w:val="clear" w:color="auto" w:fill="CCCCCC"/>
            <w:vAlign w:val="center"/>
          </w:tcPr>
          <w:p w:rsidR="007D3554" w:rsidRPr="00B863DC" w:rsidRDefault="007D3554" w:rsidP="00972B4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63DC">
              <w:rPr>
                <w:rFonts w:ascii="Arial" w:hAnsi="Arial" w:cs="Arial"/>
                <w:b/>
                <w:bCs/>
                <w:sz w:val="16"/>
                <w:szCs w:val="16"/>
              </w:rPr>
              <w:t>NOMBRE DEL BANCO</w:t>
            </w:r>
          </w:p>
        </w:tc>
        <w:tc>
          <w:tcPr>
            <w:tcW w:w="521" w:type="pct"/>
            <w:shd w:val="clear" w:color="auto" w:fill="CCCCCC"/>
            <w:vAlign w:val="center"/>
          </w:tcPr>
          <w:p w:rsidR="007D3554" w:rsidRPr="00B863DC" w:rsidRDefault="007D3554" w:rsidP="00972B4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63DC">
              <w:rPr>
                <w:rFonts w:ascii="Arial" w:hAnsi="Arial" w:cs="Arial"/>
                <w:b/>
                <w:bCs/>
                <w:sz w:val="16"/>
                <w:szCs w:val="16"/>
              </w:rPr>
              <w:t>ESTADO DE CUENTA</w:t>
            </w:r>
          </w:p>
        </w:tc>
        <w:tc>
          <w:tcPr>
            <w:tcW w:w="666" w:type="pct"/>
            <w:shd w:val="clear" w:color="auto" w:fill="CCCCCC"/>
            <w:vAlign w:val="center"/>
          </w:tcPr>
          <w:p w:rsidR="007D3554" w:rsidRPr="00B863DC" w:rsidRDefault="007D3554" w:rsidP="00972B4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63DC">
              <w:rPr>
                <w:rFonts w:ascii="Arial" w:hAnsi="Arial" w:cs="Arial"/>
                <w:b/>
                <w:bCs/>
                <w:sz w:val="16"/>
                <w:szCs w:val="16"/>
              </w:rPr>
              <w:t>CONCILIACIÓN</w:t>
            </w:r>
          </w:p>
        </w:tc>
        <w:tc>
          <w:tcPr>
            <w:tcW w:w="943" w:type="pct"/>
            <w:shd w:val="clear" w:color="auto" w:fill="CCCCCC"/>
            <w:vAlign w:val="center"/>
          </w:tcPr>
          <w:p w:rsidR="007D3554" w:rsidRPr="00B863DC" w:rsidRDefault="007D3554" w:rsidP="00972B4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63DC">
              <w:rPr>
                <w:rFonts w:ascii="Arial" w:hAnsi="Arial" w:cs="Arial"/>
                <w:b/>
                <w:bCs/>
                <w:sz w:val="16"/>
                <w:szCs w:val="16"/>
              </w:rPr>
              <w:t>OBSERVACIONES</w:t>
            </w:r>
          </w:p>
        </w:tc>
      </w:tr>
      <w:tr w:rsidR="007D3554" w:rsidTr="007D3554">
        <w:trPr>
          <w:tblCellSpacing w:w="1440" w:type="nil"/>
        </w:trPr>
        <w:tc>
          <w:tcPr>
            <w:tcW w:w="476" w:type="pct"/>
          </w:tcPr>
          <w:p w:rsidR="007D3554" w:rsidRDefault="007D3554" w:rsidP="00972B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1" w:type="pct"/>
          </w:tcPr>
          <w:p w:rsidR="007D3554" w:rsidRDefault="007D3554" w:rsidP="00972B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0" w:type="pct"/>
            <w:vAlign w:val="center"/>
          </w:tcPr>
          <w:p w:rsidR="007D3554" w:rsidRPr="00941683" w:rsidRDefault="007D3554" w:rsidP="00972B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72" w:type="pct"/>
            <w:vAlign w:val="center"/>
          </w:tcPr>
          <w:p w:rsidR="007D3554" w:rsidRPr="00941683" w:rsidRDefault="007D3554" w:rsidP="00972B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1" w:type="pct"/>
            <w:vAlign w:val="center"/>
          </w:tcPr>
          <w:p w:rsidR="007D3554" w:rsidRPr="00941683" w:rsidRDefault="007D3554" w:rsidP="00972B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21" w:type="pct"/>
            <w:vAlign w:val="center"/>
          </w:tcPr>
          <w:p w:rsidR="007D3554" w:rsidRPr="00941683" w:rsidRDefault="007D3554" w:rsidP="00972B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66" w:type="pct"/>
            <w:vAlign w:val="center"/>
          </w:tcPr>
          <w:p w:rsidR="007D3554" w:rsidRPr="00941683" w:rsidRDefault="007D3554" w:rsidP="00972B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43" w:type="pct"/>
          </w:tcPr>
          <w:p w:rsidR="007D3554" w:rsidRPr="00941683" w:rsidRDefault="007D3554" w:rsidP="00972B4B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D3554" w:rsidTr="007D3554">
        <w:trPr>
          <w:tblCellSpacing w:w="1440" w:type="nil"/>
        </w:trPr>
        <w:tc>
          <w:tcPr>
            <w:tcW w:w="476" w:type="pct"/>
          </w:tcPr>
          <w:p w:rsidR="007D3554" w:rsidRDefault="007D3554" w:rsidP="00972B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1" w:type="pct"/>
          </w:tcPr>
          <w:p w:rsidR="007D3554" w:rsidRDefault="007D3554" w:rsidP="00972B4B">
            <w:pPr>
              <w:jc w:val="center"/>
            </w:pPr>
          </w:p>
        </w:tc>
        <w:tc>
          <w:tcPr>
            <w:tcW w:w="720" w:type="pct"/>
            <w:vAlign w:val="center"/>
          </w:tcPr>
          <w:p w:rsidR="007D3554" w:rsidRPr="00941683" w:rsidRDefault="007D3554" w:rsidP="00972B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72" w:type="pct"/>
            <w:vAlign w:val="center"/>
          </w:tcPr>
          <w:p w:rsidR="007D3554" w:rsidRPr="00941683" w:rsidRDefault="007D3554" w:rsidP="00972B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1" w:type="pct"/>
            <w:vAlign w:val="center"/>
          </w:tcPr>
          <w:p w:rsidR="007D3554" w:rsidRPr="00941683" w:rsidRDefault="007D3554" w:rsidP="00972B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21" w:type="pct"/>
            <w:vAlign w:val="center"/>
          </w:tcPr>
          <w:p w:rsidR="007D3554" w:rsidRPr="00941683" w:rsidRDefault="007D3554" w:rsidP="00972B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66" w:type="pct"/>
            <w:vAlign w:val="center"/>
          </w:tcPr>
          <w:p w:rsidR="007D3554" w:rsidRPr="00941683" w:rsidRDefault="007D3554" w:rsidP="00972B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43" w:type="pct"/>
          </w:tcPr>
          <w:p w:rsidR="007D3554" w:rsidRPr="00941683" w:rsidRDefault="007D3554" w:rsidP="00972B4B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D3554" w:rsidTr="007D3554">
        <w:trPr>
          <w:tblCellSpacing w:w="1440" w:type="nil"/>
        </w:trPr>
        <w:tc>
          <w:tcPr>
            <w:tcW w:w="476" w:type="pct"/>
          </w:tcPr>
          <w:p w:rsidR="007D3554" w:rsidRDefault="007D3554" w:rsidP="00972B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1" w:type="pct"/>
          </w:tcPr>
          <w:p w:rsidR="007D3554" w:rsidRDefault="007D3554" w:rsidP="00972B4B">
            <w:pPr>
              <w:jc w:val="center"/>
            </w:pPr>
          </w:p>
        </w:tc>
        <w:tc>
          <w:tcPr>
            <w:tcW w:w="720" w:type="pct"/>
            <w:vAlign w:val="center"/>
          </w:tcPr>
          <w:p w:rsidR="007D3554" w:rsidRPr="00941683" w:rsidRDefault="007D3554" w:rsidP="00972B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72" w:type="pct"/>
            <w:vAlign w:val="center"/>
          </w:tcPr>
          <w:p w:rsidR="007D3554" w:rsidRPr="00941683" w:rsidRDefault="007D3554" w:rsidP="00972B4B">
            <w:pPr>
              <w:tabs>
                <w:tab w:val="left" w:pos="123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1" w:type="pct"/>
            <w:vAlign w:val="center"/>
          </w:tcPr>
          <w:p w:rsidR="007D3554" w:rsidRPr="00941683" w:rsidRDefault="007D3554" w:rsidP="00972B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21" w:type="pct"/>
            <w:vAlign w:val="center"/>
          </w:tcPr>
          <w:p w:rsidR="007D3554" w:rsidRPr="00941683" w:rsidRDefault="007D3554" w:rsidP="00972B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66" w:type="pct"/>
            <w:vAlign w:val="center"/>
          </w:tcPr>
          <w:p w:rsidR="007D3554" w:rsidRPr="00941683" w:rsidRDefault="007D3554" w:rsidP="00972B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43" w:type="pct"/>
          </w:tcPr>
          <w:p w:rsidR="007D3554" w:rsidRPr="00941683" w:rsidRDefault="007D3554" w:rsidP="00972B4B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A3D72" w:rsidTr="007D3554">
        <w:trPr>
          <w:tblCellSpacing w:w="1440" w:type="nil"/>
        </w:trPr>
        <w:tc>
          <w:tcPr>
            <w:tcW w:w="476" w:type="pct"/>
          </w:tcPr>
          <w:p w:rsidR="00CA3D72" w:rsidRDefault="00CA3D72" w:rsidP="00972B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1" w:type="pct"/>
          </w:tcPr>
          <w:p w:rsidR="00CA3D72" w:rsidRDefault="00CA3D72" w:rsidP="00972B4B">
            <w:pPr>
              <w:jc w:val="center"/>
            </w:pPr>
          </w:p>
        </w:tc>
        <w:tc>
          <w:tcPr>
            <w:tcW w:w="720" w:type="pct"/>
            <w:vAlign w:val="center"/>
          </w:tcPr>
          <w:p w:rsidR="00CA3D72" w:rsidRPr="00941683" w:rsidRDefault="00CA3D72" w:rsidP="00972B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72" w:type="pct"/>
            <w:vAlign w:val="center"/>
          </w:tcPr>
          <w:p w:rsidR="00CA3D72" w:rsidRPr="00941683" w:rsidRDefault="00CA3D72" w:rsidP="00972B4B">
            <w:pPr>
              <w:tabs>
                <w:tab w:val="left" w:pos="123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1" w:type="pct"/>
            <w:vAlign w:val="center"/>
          </w:tcPr>
          <w:p w:rsidR="00CA3D72" w:rsidRPr="00941683" w:rsidRDefault="00CA3D72" w:rsidP="00972B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21" w:type="pct"/>
            <w:vAlign w:val="center"/>
          </w:tcPr>
          <w:p w:rsidR="00CA3D72" w:rsidRPr="00941683" w:rsidRDefault="00CA3D72" w:rsidP="00972B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66" w:type="pct"/>
            <w:vAlign w:val="center"/>
          </w:tcPr>
          <w:p w:rsidR="00CA3D72" w:rsidRPr="00941683" w:rsidRDefault="00CA3D72" w:rsidP="00972B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43" w:type="pct"/>
          </w:tcPr>
          <w:p w:rsidR="00CA3D72" w:rsidRPr="00941683" w:rsidRDefault="00CA3D72" w:rsidP="00972B4B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A3D72" w:rsidTr="007D3554">
        <w:trPr>
          <w:tblCellSpacing w:w="1440" w:type="nil"/>
        </w:trPr>
        <w:tc>
          <w:tcPr>
            <w:tcW w:w="476" w:type="pct"/>
          </w:tcPr>
          <w:p w:rsidR="00CA3D72" w:rsidRDefault="00CA3D72" w:rsidP="00972B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1" w:type="pct"/>
          </w:tcPr>
          <w:p w:rsidR="00CA3D72" w:rsidRDefault="00CA3D72" w:rsidP="00972B4B">
            <w:pPr>
              <w:jc w:val="center"/>
            </w:pPr>
          </w:p>
        </w:tc>
        <w:tc>
          <w:tcPr>
            <w:tcW w:w="720" w:type="pct"/>
            <w:vAlign w:val="center"/>
          </w:tcPr>
          <w:p w:rsidR="00CA3D72" w:rsidRPr="00941683" w:rsidRDefault="00CA3D72" w:rsidP="00972B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72" w:type="pct"/>
            <w:vAlign w:val="center"/>
          </w:tcPr>
          <w:p w:rsidR="00CA3D72" w:rsidRPr="00941683" w:rsidRDefault="00CA3D72" w:rsidP="00972B4B">
            <w:pPr>
              <w:tabs>
                <w:tab w:val="left" w:pos="123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1" w:type="pct"/>
            <w:vAlign w:val="center"/>
          </w:tcPr>
          <w:p w:rsidR="00CA3D72" w:rsidRPr="00941683" w:rsidRDefault="00CA3D72" w:rsidP="00972B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21" w:type="pct"/>
            <w:vAlign w:val="center"/>
          </w:tcPr>
          <w:p w:rsidR="00CA3D72" w:rsidRPr="00941683" w:rsidRDefault="00CA3D72" w:rsidP="00972B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66" w:type="pct"/>
            <w:vAlign w:val="center"/>
          </w:tcPr>
          <w:p w:rsidR="00CA3D72" w:rsidRPr="00941683" w:rsidRDefault="00CA3D72" w:rsidP="00972B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43" w:type="pct"/>
          </w:tcPr>
          <w:p w:rsidR="00CA3D72" w:rsidRPr="00941683" w:rsidRDefault="00CA3D72" w:rsidP="00972B4B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A3D72" w:rsidTr="007D3554">
        <w:trPr>
          <w:tblCellSpacing w:w="1440" w:type="nil"/>
        </w:trPr>
        <w:tc>
          <w:tcPr>
            <w:tcW w:w="476" w:type="pct"/>
          </w:tcPr>
          <w:p w:rsidR="00CA3D72" w:rsidRDefault="00CA3D72" w:rsidP="00972B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1" w:type="pct"/>
          </w:tcPr>
          <w:p w:rsidR="00CA3D72" w:rsidRDefault="00CA3D72" w:rsidP="00972B4B">
            <w:pPr>
              <w:jc w:val="center"/>
            </w:pPr>
          </w:p>
        </w:tc>
        <w:tc>
          <w:tcPr>
            <w:tcW w:w="720" w:type="pct"/>
            <w:vAlign w:val="center"/>
          </w:tcPr>
          <w:p w:rsidR="00CA3D72" w:rsidRPr="00941683" w:rsidRDefault="00CA3D72" w:rsidP="00972B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72" w:type="pct"/>
            <w:vAlign w:val="center"/>
          </w:tcPr>
          <w:p w:rsidR="00CA3D72" w:rsidRPr="00941683" w:rsidRDefault="00CA3D72" w:rsidP="00972B4B">
            <w:pPr>
              <w:tabs>
                <w:tab w:val="left" w:pos="123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1" w:type="pct"/>
            <w:vAlign w:val="center"/>
          </w:tcPr>
          <w:p w:rsidR="00CA3D72" w:rsidRPr="00941683" w:rsidRDefault="00CA3D72" w:rsidP="00972B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21" w:type="pct"/>
            <w:vAlign w:val="center"/>
          </w:tcPr>
          <w:p w:rsidR="00CA3D72" w:rsidRPr="00941683" w:rsidRDefault="00CA3D72" w:rsidP="00972B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66" w:type="pct"/>
            <w:vAlign w:val="center"/>
          </w:tcPr>
          <w:p w:rsidR="00CA3D72" w:rsidRPr="00941683" w:rsidRDefault="00CA3D72" w:rsidP="00972B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43" w:type="pct"/>
          </w:tcPr>
          <w:p w:rsidR="00CA3D72" w:rsidRPr="00941683" w:rsidRDefault="00CA3D72" w:rsidP="00972B4B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A3D72" w:rsidTr="007D3554">
        <w:trPr>
          <w:tblCellSpacing w:w="1440" w:type="nil"/>
        </w:trPr>
        <w:tc>
          <w:tcPr>
            <w:tcW w:w="476" w:type="pct"/>
          </w:tcPr>
          <w:p w:rsidR="00CA3D72" w:rsidRDefault="00CA3D72" w:rsidP="00972B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1" w:type="pct"/>
          </w:tcPr>
          <w:p w:rsidR="00CA3D72" w:rsidRDefault="00CA3D72" w:rsidP="00972B4B">
            <w:pPr>
              <w:jc w:val="center"/>
            </w:pPr>
          </w:p>
        </w:tc>
        <w:tc>
          <w:tcPr>
            <w:tcW w:w="720" w:type="pct"/>
            <w:vAlign w:val="center"/>
          </w:tcPr>
          <w:p w:rsidR="00CA3D72" w:rsidRPr="00941683" w:rsidRDefault="00CA3D72" w:rsidP="00972B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72" w:type="pct"/>
            <w:vAlign w:val="center"/>
          </w:tcPr>
          <w:p w:rsidR="00CA3D72" w:rsidRPr="00941683" w:rsidRDefault="00CA3D72" w:rsidP="00972B4B">
            <w:pPr>
              <w:tabs>
                <w:tab w:val="left" w:pos="123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1" w:type="pct"/>
            <w:vAlign w:val="center"/>
          </w:tcPr>
          <w:p w:rsidR="00CA3D72" w:rsidRPr="00941683" w:rsidRDefault="00CA3D72" w:rsidP="00972B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21" w:type="pct"/>
            <w:vAlign w:val="center"/>
          </w:tcPr>
          <w:p w:rsidR="00CA3D72" w:rsidRPr="00941683" w:rsidRDefault="00CA3D72" w:rsidP="00972B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66" w:type="pct"/>
            <w:vAlign w:val="center"/>
          </w:tcPr>
          <w:p w:rsidR="00CA3D72" w:rsidRPr="00941683" w:rsidRDefault="00CA3D72" w:rsidP="00972B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43" w:type="pct"/>
          </w:tcPr>
          <w:p w:rsidR="00CA3D72" w:rsidRPr="00941683" w:rsidRDefault="00CA3D72" w:rsidP="00972B4B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A3D72" w:rsidTr="007D3554">
        <w:trPr>
          <w:tblCellSpacing w:w="1440" w:type="nil"/>
        </w:trPr>
        <w:tc>
          <w:tcPr>
            <w:tcW w:w="476" w:type="pct"/>
          </w:tcPr>
          <w:p w:rsidR="00CA3D72" w:rsidRDefault="00CA3D72" w:rsidP="00972B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1" w:type="pct"/>
          </w:tcPr>
          <w:p w:rsidR="00CA3D72" w:rsidRDefault="00CA3D72" w:rsidP="00972B4B">
            <w:pPr>
              <w:jc w:val="center"/>
            </w:pPr>
          </w:p>
        </w:tc>
        <w:tc>
          <w:tcPr>
            <w:tcW w:w="720" w:type="pct"/>
            <w:vAlign w:val="center"/>
          </w:tcPr>
          <w:p w:rsidR="00CA3D72" w:rsidRPr="00941683" w:rsidRDefault="00CA3D72" w:rsidP="00972B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72" w:type="pct"/>
            <w:vAlign w:val="center"/>
          </w:tcPr>
          <w:p w:rsidR="00CA3D72" w:rsidRPr="00941683" w:rsidRDefault="00CA3D72" w:rsidP="00972B4B">
            <w:pPr>
              <w:tabs>
                <w:tab w:val="left" w:pos="123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1" w:type="pct"/>
            <w:vAlign w:val="center"/>
          </w:tcPr>
          <w:p w:rsidR="00CA3D72" w:rsidRPr="00941683" w:rsidRDefault="00CA3D72" w:rsidP="00972B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21" w:type="pct"/>
            <w:vAlign w:val="center"/>
          </w:tcPr>
          <w:p w:rsidR="00CA3D72" w:rsidRPr="00941683" w:rsidRDefault="00CA3D72" w:rsidP="00972B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66" w:type="pct"/>
            <w:vAlign w:val="center"/>
          </w:tcPr>
          <w:p w:rsidR="00CA3D72" w:rsidRPr="00941683" w:rsidRDefault="00CA3D72" w:rsidP="00972B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43" w:type="pct"/>
          </w:tcPr>
          <w:p w:rsidR="00CA3D72" w:rsidRPr="00941683" w:rsidRDefault="00CA3D72" w:rsidP="00972B4B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A3D72" w:rsidTr="007D3554">
        <w:trPr>
          <w:tblCellSpacing w:w="1440" w:type="nil"/>
        </w:trPr>
        <w:tc>
          <w:tcPr>
            <w:tcW w:w="476" w:type="pct"/>
          </w:tcPr>
          <w:p w:rsidR="00CA3D72" w:rsidRDefault="00CA3D72" w:rsidP="00972B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1" w:type="pct"/>
          </w:tcPr>
          <w:p w:rsidR="00CA3D72" w:rsidRDefault="00CA3D72" w:rsidP="00972B4B">
            <w:pPr>
              <w:jc w:val="center"/>
            </w:pPr>
          </w:p>
        </w:tc>
        <w:tc>
          <w:tcPr>
            <w:tcW w:w="720" w:type="pct"/>
            <w:vAlign w:val="center"/>
          </w:tcPr>
          <w:p w:rsidR="00CA3D72" w:rsidRPr="00941683" w:rsidRDefault="00CA3D72" w:rsidP="00972B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72" w:type="pct"/>
            <w:vAlign w:val="center"/>
          </w:tcPr>
          <w:p w:rsidR="00CA3D72" w:rsidRPr="00941683" w:rsidRDefault="00CA3D72" w:rsidP="00972B4B">
            <w:pPr>
              <w:tabs>
                <w:tab w:val="left" w:pos="123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1" w:type="pct"/>
            <w:vAlign w:val="center"/>
          </w:tcPr>
          <w:p w:rsidR="00CA3D72" w:rsidRPr="00941683" w:rsidRDefault="00CA3D72" w:rsidP="00972B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21" w:type="pct"/>
            <w:vAlign w:val="center"/>
          </w:tcPr>
          <w:p w:rsidR="00CA3D72" w:rsidRPr="00941683" w:rsidRDefault="00CA3D72" w:rsidP="00972B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66" w:type="pct"/>
            <w:vAlign w:val="center"/>
          </w:tcPr>
          <w:p w:rsidR="00CA3D72" w:rsidRPr="00941683" w:rsidRDefault="00CA3D72" w:rsidP="00972B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43" w:type="pct"/>
          </w:tcPr>
          <w:p w:rsidR="00CA3D72" w:rsidRPr="00941683" w:rsidRDefault="00CA3D72" w:rsidP="00972B4B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A3D72" w:rsidTr="007D3554">
        <w:trPr>
          <w:tblCellSpacing w:w="1440" w:type="nil"/>
        </w:trPr>
        <w:tc>
          <w:tcPr>
            <w:tcW w:w="476" w:type="pct"/>
          </w:tcPr>
          <w:p w:rsidR="00CA3D72" w:rsidRDefault="00CA3D72" w:rsidP="00972B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1" w:type="pct"/>
          </w:tcPr>
          <w:p w:rsidR="00CA3D72" w:rsidRDefault="00CA3D72" w:rsidP="00972B4B">
            <w:pPr>
              <w:jc w:val="center"/>
            </w:pPr>
          </w:p>
        </w:tc>
        <w:tc>
          <w:tcPr>
            <w:tcW w:w="720" w:type="pct"/>
            <w:vAlign w:val="center"/>
          </w:tcPr>
          <w:p w:rsidR="00CA3D72" w:rsidRPr="00941683" w:rsidRDefault="00CA3D72" w:rsidP="00972B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72" w:type="pct"/>
            <w:vAlign w:val="center"/>
          </w:tcPr>
          <w:p w:rsidR="00CA3D72" w:rsidRPr="00941683" w:rsidRDefault="00CA3D72" w:rsidP="00972B4B">
            <w:pPr>
              <w:tabs>
                <w:tab w:val="left" w:pos="123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1" w:type="pct"/>
            <w:vAlign w:val="center"/>
          </w:tcPr>
          <w:p w:rsidR="00CA3D72" w:rsidRPr="00941683" w:rsidRDefault="00CA3D72" w:rsidP="00972B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21" w:type="pct"/>
            <w:vAlign w:val="center"/>
          </w:tcPr>
          <w:p w:rsidR="00CA3D72" w:rsidRPr="00941683" w:rsidRDefault="00CA3D72" w:rsidP="00972B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66" w:type="pct"/>
            <w:vAlign w:val="center"/>
          </w:tcPr>
          <w:p w:rsidR="00CA3D72" w:rsidRPr="00941683" w:rsidRDefault="00CA3D72" w:rsidP="00972B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43" w:type="pct"/>
          </w:tcPr>
          <w:p w:rsidR="00CA3D72" w:rsidRPr="00941683" w:rsidRDefault="00CA3D72" w:rsidP="00972B4B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A3D72" w:rsidTr="007D3554">
        <w:trPr>
          <w:tblCellSpacing w:w="1440" w:type="nil"/>
        </w:trPr>
        <w:tc>
          <w:tcPr>
            <w:tcW w:w="476" w:type="pct"/>
          </w:tcPr>
          <w:p w:rsidR="00CA3D72" w:rsidRDefault="00CA3D72" w:rsidP="00972B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1" w:type="pct"/>
          </w:tcPr>
          <w:p w:rsidR="00CA3D72" w:rsidRDefault="00CA3D72" w:rsidP="00972B4B">
            <w:pPr>
              <w:jc w:val="center"/>
            </w:pPr>
          </w:p>
        </w:tc>
        <w:tc>
          <w:tcPr>
            <w:tcW w:w="720" w:type="pct"/>
            <w:vAlign w:val="center"/>
          </w:tcPr>
          <w:p w:rsidR="00CA3D72" w:rsidRPr="00941683" w:rsidRDefault="00CA3D72" w:rsidP="00972B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72" w:type="pct"/>
            <w:vAlign w:val="center"/>
          </w:tcPr>
          <w:p w:rsidR="00CA3D72" w:rsidRPr="00941683" w:rsidRDefault="00CA3D72" w:rsidP="00972B4B">
            <w:pPr>
              <w:tabs>
                <w:tab w:val="left" w:pos="123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1" w:type="pct"/>
            <w:vAlign w:val="center"/>
          </w:tcPr>
          <w:p w:rsidR="00CA3D72" w:rsidRPr="00941683" w:rsidRDefault="00CA3D72" w:rsidP="00972B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21" w:type="pct"/>
            <w:vAlign w:val="center"/>
          </w:tcPr>
          <w:p w:rsidR="00CA3D72" w:rsidRPr="00941683" w:rsidRDefault="00CA3D72" w:rsidP="00972B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66" w:type="pct"/>
            <w:vAlign w:val="center"/>
          </w:tcPr>
          <w:p w:rsidR="00CA3D72" w:rsidRPr="00941683" w:rsidRDefault="00CA3D72" w:rsidP="00972B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43" w:type="pct"/>
          </w:tcPr>
          <w:p w:rsidR="00CA3D72" w:rsidRPr="00941683" w:rsidRDefault="00CA3D72" w:rsidP="00972B4B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A3D72" w:rsidTr="007D3554">
        <w:trPr>
          <w:tblCellSpacing w:w="1440" w:type="nil"/>
        </w:trPr>
        <w:tc>
          <w:tcPr>
            <w:tcW w:w="476" w:type="pct"/>
          </w:tcPr>
          <w:p w:rsidR="00CA3D72" w:rsidRDefault="00CA3D72" w:rsidP="00972B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1" w:type="pct"/>
          </w:tcPr>
          <w:p w:rsidR="00CA3D72" w:rsidRDefault="00CA3D72" w:rsidP="00972B4B">
            <w:pPr>
              <w:jc w:val="center"/>
            </w:pPr>
          </w:p>
        </w:tc>
        <w:tc>
          <w:tcPr>
            <w:tcW w:w="720" w:type="pct"/>
            <w:vAlign w:val="center"/>
          </w:tcPr>
          <w:p w:rsidR="00CA3D72" w:rsidRPr="00941683" w:rsidRDefault="00CA3D72" w:rsidP="00972B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72" w:type="pct"/>
            <w:vAlign w:val="center"/>
          </w:tcPr>
          <w:p w:rsidR="00CA3D72" w:rsidRPr="00941683" w:rsidRDefault="00CA3D72" w:rsidP="00972B4B">
            <w:pPr>
              <w:tabs>
                <w:tab w:val="left" w:pos="123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1" w:type="pct"/>
            <w:vAlign w:val="center"/>
          </w:tcPr>
          <w:p w:rsidR="00CA3D72" w:rsidRPr="00941683" w:rsidRDefault="00CA3D72" w:rsidP="00972B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21" w:type="pct"/>
            <w:vAlign w:val="center"/>
          </w:tcPr>
          <w:p w:rsidR="00CA3D72" w:rsidRPr="00941683" w:rsidRDefault="00CA3D72" w:rsidP="00972B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66" w:type="pct"/>
            <w:vAlign w:val="center"/>
          </w:tcPr>
          <w:p w:rsidR="00CA3D72" w:rsidRPr="00941683" w:rsidRDefault="00CA3D72" w:rsidP="00972B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43" w:type="pct"/>
          </w:tcPr>
          <w:p w:rsidR="00CA3D72" w:rsidRPr="00941683" w:rsidRDefault="00CA3D72" w:rsidP="00972B4B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A3D72" w:rsidTr="007D3554">
        <w:trPr>
          <w:tblCellSpacing w:w="1440" w:type="nil"/>
        </w:trPr>
        <w:tc>
          <w:tcPr>
            <w:tcW w:w="476" w:type="pct"/>
          </w:tcPr>
          <w:p w:rsidR="00CA3D72" w:rsidRDefault="00CA3D72" w:rsidP="00972B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1" w:type="pct"/>
          </w:tcPr>
          <w:p w:rsidR="00CA3D72" w:rsidRDefault="00CA3D72" w:rsidP="00972B4B">
            <w:pPr>
              <w:jc w:val="center"/>
            </w:pPr>
          </w:p>
        </w:tc>
        <w:tc>
          <w:tcPr>
            <w:tcW w:w="720" w:type="pct"/>
            <w:vAlign w:val="center"/>
          </w:tcPr>
          <w:p w:rsidR="00CA3D72" w:rsidRPr="00941683" w:rsidRDefault="00CA3D72" w:rsidP="00972B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72" w:type="pct"/>
            <w:vAlign w:val="center"/>
          </w:tcPr>
          <w:p w:rsidR="00CA3D72" w:rsidRPr="00941683" w:rsidRDefault="00CA3D72" w:rsidP="00972B4B">
            <w:pPr>
              <w:tabs>
                <w:tab w:val="left" w:pos="123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1" w:type="pct"/>
            <w:vAlign w:val="center"/>
          </w:tcPr>
          <w:p w:rsidR="00CA3D72" w:rsidRPr="00941683" w:rsidRDefault="00CA3D72" w:rsidP="00972B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21" w:type="pct"/>
            <w:vAlign w:val="center"/>
          </w:tcPr>
          <w:p w:rsidR="00CA3D72" w:rsidRPr="00941683" w:rsidRDefault="00CA3D72" w:rsidP="00972B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66" w:type="pct"/>
            <w:vAlign w:val="center"/>
          </w:tcPr>
          <w:p w:rsidR="00CA3D72" w:rsidRPr="00941683" w:rsidRDefault="00CA3D72" w:rsidP="00972B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43" w:type="pct"/>
          </w:tcPr>
          <w:p w:rsidR="00CA3D72" w:rsidRPr="00941683" w:rsidRDefault="00CA3D72" w:rsidP="00972B4B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A3D72" w:rsidTr="007D3554">
        <w:trPr>
          <w:tblCellSpacing w:w="1440" w:type="nil"/>
        </w:trPr>
        <w:tc>
          <w:tcPr>
            <w:tcW w:w="476" w:type="pct"/>
          </w:tcPr>
          <w:p w:rsidR="00CA3D72" w:rsidRDefault="00CA3D72" w:rsidP="00972B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1" w:type="pct"/>
          </w:tcPr>
          <w:p w:rsidR="00CA3D72" w:rsidRDefault="00CA3D72" w:rsidP="00972B4B">
            <w:pPr>
              <w:jc w:val="center"/>
            </w:pPr>
          </w:p>
        </w:tc>
        <w:tc>
          <w:tcPr>
            <w:tcW w:w="720" w:type="pct"/>
            <w:vAlign w:val="center"/>
          </w:tcPr>
          <w:p w:rsidR="00CA3D72" w:rsidRPr="00941683" w:rsidRDefault="00CA3D72" w:rsidP="00972B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72" w:type="pct"/>
            <w:vAlign w:val="center"/>
          </w:tcPr>
          <w:p w:rsidR="00CA3D72" w:rsidRPr="00941683" w:rsidRDefault="00CA3D72" w:rsidP="00972B4B">
            <w:pPr>
              <w:tabs>
                <w:tab w:val="left" w:pos="123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1" w:type="pct"/>
            <w:vAlign w:val="center"/>
          </w:tcPr>
          <w:p w:rsidR="00CA3D72" w:rsidRPr="00941683" w:rsidRDefault="00CA3D72" w:rsidP="00972B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21" w:type="pct"/>
            <w:vAlign w:val="center"/>
          </w:tcPr>
          <w:p w:rsidR="00CA3D72" w:rsidRPr="00941683" w:rsidRDefault="00CA3D72" w:rsidP="00972B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66" w:type="pct"/>
            <w:vAlign w:val="center"/>
          </w:tcPr>
          <w:p w:rsidR="00CA3D72" w:rsidRPr="00941683" w:rsidRDefault="00CA3D72" w:rsidP="00972B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43" w:type="pct"/>
          </w:tcPr>
          <w:p w:rsidR="00CA3D72" w:rsidRPr="00941683" w:rsidRDefault="00CA3D72" w:rsidP="00972B4B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A3D72" w:rsidTr="007D3554">
        <w:trPr>
          <w:tblCellSpacing w:w="1440" w:type="nil"/>
        </w:trPr>
        <w:tc>
          <w:tcPr>
            <w:tcW w:w="476" w:type="pct"/>
          </w:tcPr>
          <w:p w:rsidR="00CA3D72" w:rsidRDefault="00CA3D72" w:rsidP="00972B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1" w:type="pct"/>
          </w:tcPr>
          <w:p w:rsidR="00CA3D72" w:rsidRDefault="00CA3D72" w:rsidP="00972B4B">
            <w:pPr>
              <w:jc w:val="center"/>
            </w:pPr>
          </w:p>
        </w:tc>
        <w:tc>
          <w:tcPr>
            <w:tcW w:w="720" w:type="pct"/>
            <w:vAlign w:val="center"/>
          </w:tcPr>
          <w:p w:rsidR="00CA3D72" w:rsidRPr="00941683" w:rsidRDefault="00CA3D72" w:rsidP="00972B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72" w:type="pct"/>
            <w:vAlign w:val="center"/>
          </w:tcPr>
          <w:p w:rsidR="00CA3D72" w:rsidRPr="00941683" w:rsidRDefault="00CA3D72" w:rsidP="00972B4B">
            <w:pPr>
              <w:tabs>
                <w:tab w:val="left" w:pos="123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1" w:type="pct"/>
            <w:vAlign w:val="center"/>
          </w:tcPr>
          <w:p w:rsidR="00CA3D72" w:rsidRPr="00941683" w:rsidRDefault="00CA3D72" w:rsidP="00972B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21" w:type="pct"/>
            <w:vAlign w:val="center"/>
          </w:tcPr>
          <w:p w:rsidR="00CA3D72" w:rsidRPr="00941683" w:rsidRDefault="00CA3D72" w:rsidP="00972B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66" w:type="pct"/>
            <w:vAlign w:val="center"/>
          </w:tcPr>
          <w:p w:rsidR="00CA3D72" w:rsidRPr="00941683" w:rsidRDefault="00CA3D72" w:rsidP="00972B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43" w:type="pct"/>
          </w:tcPr>
          <w:p w:rsidR="00CA3D72" w:rsidRPr="00941683" w:rsidRDefault="00CA3D72" w:rsidP="00972B4B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A3D72" w:rsidTr="007D3554">
        <w:trPr>
          <w:tblCellSpacing w:w="1440" w:type="nil"/>
        </w:trPr>
        <w:tc>
          <w:tcPr>
            <w:tcW w:w="476" w:type="pct"/>
          </w:tcPr>
          <w:p w:rsidR="00CA3D72" w:rsidRDefault="00CA3D72" w:rsidP="00972B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1" w:type="pct"/>
          </w:tcPr>
          <w:p w:rsidR="00CA3D72" w:rsidRDefault="00CA3D72" w:rsidP="00972B4B">
            <w:pPr>
              <w:jc w:val="center"/>
            </w:pPr>
          </w:p>
        </w:tc>
        <w:tc>
          <w:tcPr>
            <w:tcW w:w="720" w:type="pct"/>
            <w:vAlign w:val="center"/>
          </w:tcPr>
          <w:p w:rsidR="00CA3D72" w:rsidRPr="00941683" w:rsidRDefault="00CA3D72" w:rsidP="00972B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72" w:type="pct"/>
            <w:vAlign w:val="center"/>
          </w:tcPr>
          <w:p w:rsidR="00CA3D72" w:rsidRPr="00941683" w:rsidRDefault="00CA3D72" w:rsidP="00972B4B">
            <w:pPr>
              <w:tabs>
                <w:tab w:val="left" w:pos="123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1" w:type="pct"/>
            <w:vAlign w:val="center"/>
          </w:tcPr>
          <w:p w:rsidR="00CA3D72" w:rsidRPr="00941683" w:rsidRDefault="00CA3D72" w:rsidP="00972B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21" w:type="pct"/>
            <w:vAlign w:val="center"/>
          </w:tcPr>
          <w:p w:rsidR="00CA3D72" w:rsidRPr="00941683" w:rsidRDefault="00CA3D72" w:rsidP="00972B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66" w:type="pct"/>
            <w:vAlign w:val="center"/>
          </w:tcPr>
          <w:p w:rsidR="00CA3D72" w:rsidRPr="00941683" w:rsidRDefault="00CA3D72" w:rsidP="00972B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43" w:type="pct"/>
          </w:tcPr>
          <w:p w:rsidR="00CA3D72" w:rsidRPr="00941683" w:rsidRDefault="00CA3D72" w:rsidP="00972B4B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A3D72" w:rsidTr="007D3554">
        <w:trPr>
          <w:tblCellSpacing w:w="1440" w:type="nil"/>
        </w:trPr>
        <w:tc>
          <w:tcPr>
            <w:tcW w:w="476" w:type="pct"/>
          </w:tcPr>
          <w:p w:rsidR="00CA3D72" w:rsidRDefault="00CA3D72" w:rsidP="00972B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1" w:type="pct"/>
          </w:tcPr>
          <w:p w:rsidR="00CA3D72" w:rsidRDefault="00CA3D72" w:rsidP="00972B4B">
            <w:pPr>
              <w:jc w:val="center"/>
            </w:pPr>
          </w:p>
        </w:tc>
        <w:tc>
          <w:tcPr>
            <w:tcW w:w="720" w:type="pct"/>
            <w:vAlign w:val="center"/>
          </w:tcPr>
          <w:p w:rsidR="00CA3D72" w:rsidRPr="00941683" w:rsidRDefault="00CA3D72" w:rsidP="00972B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72" w:type="pct"/>
            <w:vAlign w:val="center"/>
          </w:tcPr>
          <w:p w:rsidR="00CA3D72" w:rsidRPr="00941683" w:rsidRDefault="00CA3D72" w:rsidP="00972B4B">
            <w:pPr>
              <w:tabs>
                <w:tab w:val="left" w:pos="123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1" w:type="pct"/>
            <w:vAlign w:val="center"/>
          </w:tcPr>
          <w:p w:rsidR="00CA3D72" w:rsidRPr="00941683" w:rsidRDefault="00CA3D72" w:rsidP="00972B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21" w:type="pct"/>
            <w:vAlign w:val="center"/>
          </w:tcPr>
          <w:p w:rsidR="00CA3D72" w:rsidRPr="00941683" w:rsidRDefault="00CA3D72" w:rsidP="00972B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66" w:type="pct"/>
            <w:vAlign w:val="center"/>
          </w:tcPr>
          <w:p w:rsidR="00CA3D72" w:rsidRPr="00941683" w:rsidRDefault="00CA3D72" w:rsidP="00972B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43" w:type="pct"/>
          </w:tcPr>
          <w:p w:rsidR="00CA3D72" w:rsidRPr="00941683" w:rsidRDefault="00CA3D72" w:rsidP="00972B4B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A3D72" w:rsidTr="007D3554">
        <w:trPr>
          <w:tblCellSpacing w:w="1440" w:type="nil"/>
        </w:trPr>
        <w:tc>
          <w:tcPr>
            <w:tcW w:w="476" w:type="pct"/>
          </w:tcPr>
          <w:p w:rsidR="00CA3D72" w:rsidRDefault="00CA3D72" w:rsidP="00972B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1" w:type="pct"/>
          </w:tcPr>
          <w:p w:rsidR="00CA3D72" w:rsidRDefault="00CA3D72" w:rsidP="00972B4B">
            <w:pPr>
              <w:jc w:val="center"/>
            </w:pPr>
          </w:p>
        </w:tc>
        <w:tc>
          <w:tcPr>
            <w:tcW w:w="720" w:type="pct"/>
            <w:vAlign w:val="center"/>
          </w:tcPr>
          <w:p w:rsidR="00CA3D72" w:rsidRPr="00941683" w:rsidRDefault="00CA3D72" w:rsidP="00972B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72" w:type="pct"/>
            <w:vAlign w:val="center"/>
          </w:tcPr>
          <w:p w:rsidR="00CA3D72" w:rsidRPr="00941683" w:rsidRDefault="00CA3D72" w:rsidP="00972B4B">
            <w:pPr>
              <w:tabs>
                <w:tab w:val="left" w:pos="123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1" w:type="pct"/>
            <w:vAlign w:val="center"/>
          </w:tcPr>
          <w:p w:rsidR="00CA3D72" w:rsidRPr="00941683" w:rsidRDefault="00CA3D72" w:rsidP="00972B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21" w:type="pct"/>
            <w:vAlign w:val="center"/>
          </w:tcPr>
          <w:p w:rsidR="00CA3D72" w:rsidRPr="00941683" w:rsidRDefault="00CA3D72" w:rsidP="00972B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66" w:type="pct"/>
            <w:vAlign w:val="center"/>
          </w:tcPr>
          <w:p w:rsidR="00CA3D72" w:rsidRPr="00941683" w:rsidRDefault="00CA3D72" w:rsidP="00972B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43" w:type="pct"/>
          </w:tcPr>
          <w:p w:rsidR="00CA3D72" w:rsidRPr="00941683" w:rsidRDefault="00CA3D72" w:rsidP="00972B4B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A3D72" w:rsidTr="007D3554">
        <w:trPr>
          <w:tblCellSpacing w:w="1440" w:type="nil"/>
        </w:trPr>
        <w:tc>
          <w:tcPr>
            <w:tcW w:w="476" w:type="pct"/>
          </w:tcPr>
          <w:p w:rsidR="00CA3D72" w:rsidRDefault="00CA3D72" w:rsidP="00972B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1" w:type="pct"/>
          </w:tcPr>
          <w:p w:rsidR="00CA3D72" w:rsidRDefault="00CA3D72" w:rsidP="00972B4B">
            <w:pPr>
              <w:jc w:val="center"/>
            </w:pPr>
          </w:p>
        </w:tc>
        <w:tc>
          <w:tcPr>
            <w:tcW w:w="720" w:type="pct"/>
            <w:vAlign w:val="center"/>
          </w:tcPr>
          <w:p w:rsidR="00CA3D72" w:rsidRPr="00941683" w:rsidRDefault="00CA3D72" w:rsidP="00972B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72" w:type="pct"/>
            <w:vAlign w:val="center"/>
          </w:tcPr>
          <w:p w:rsidR="00CA3D72" w:rsidRPr="00941683" w:rsidRDefault="00CA3D72" w:rsidP="00972B4B">
            <w:pPr>
              <w:tabs>
                <w:tab w:val="left" w:pos="123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1" w:type="pct"/>
            <w:vAlign w:val="center"/>
          </w:tcPr>
          <w:p w:rsidR="00CA3D72" w:rsidRPr="00941683" w:rsidRDefault="00CA3D72" w:rsidP="00972B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21" w:type="pct"/>
            <w:vAlign w:val="center"/>
          </w:tcPr>
          <w:p w:rsidR="00CA3D72" w:rsidRPr="00941683" w:rsidRDefault="00CA3D72" w:rsidP="00972B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66" w:type="pct"/>
            <w:vAlign w:val="center"/>
          </w:tcPr>
          <w:p w:rsidR="00CA3D72" w:rsidRPr="00941683" w:rsidRDefault="00CA3D72" w:rsidP="00972B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43" w:type="pct"/>
          </w:tcPr>
          <w:p w:rsidR="00CA3D72" w:rsidRPr="00941683" w:rsidRDefault="00CA3D72" w:rsidP="00972B4B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A3D72" w:rsidTr="007D3554">
        <w:trPr>
          <w:tblCellSpacing w:w="1440" w:type="nil"/>
        </w:trPr>
        <w:tc>
          <w:tcPr>
            <w:tcW w:w="476" w:type="pct"/>
          </w:tcPr>
          <w:p w:rsidR="00CA3D72" w:rsidRDefault="00CA3D72" w:rsidP="00972B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1" w:type="pct"/>
          </w:tcPr>
          <w:p w:rsidR="00CA3D72" w:rsidRDefault="00CA3D72" w:rsidP="00972B4B">
            <w:pPr>
              <w:jc w:val="center"/>
            </w:pPr>
          </w:p>
        </w:tc>
        <w:tc>
          <w:tcPr>
            <w:tcW w:w="720" w:type="pct"/>
            <w:vAlign w:val="center"/>
          </w:tcPr>
          <w:p w:rsidR="00CA3D72" w:rsidRPr="00941683" w:rsidRDefault="00CA3D72" w:rsidP="00972B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72" w:type="pct"/>
            <w:vAlign w:val="center"/>
          </w:tcPr>
          <w:p w:rsidR="00CA3D72" w:rsidRPr="00941683" w:rsidRDefault="00CA3D72" w:rsidP="00972B4B">
            <w:pPr>
              <w:tabs>
                <w:tab w:val="left" w:pos="123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1" w:type="pct"/>
            <w:vAlign w:val="center"/>
          </w:tcPr>
          <w:p w:rsidR="00CA3D72" w:rsidRPr="00941683" w:rsidRDefault="00CA3D72" w:rsidP="00972B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21" w:type="pct"/>
            <w:vAlign w:val="center"/>
          </w:tcPr>
          <w:p w:rsidR="00CA3D72" w:rsidRPr="00941683" w:rsidRDefault="00CA3D72" w:rsidP="00972B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66" w:type="pct"/>
            <w:vAlign w:val="center"/>
          </w:tcPr>
          <w:p w:rsidR="00CA3D72" w:rsidRPr="00941683" w:rsidRDefault="00CA3D72" w:rsidP="00972B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43" w:type="pct"/>
          </w:tcPr>
          <w:p w:rsidR="00CA3D72" w:rsidRPr="00941683" w:rsidRDefault="00CA3D72" w:rsidP="00972B4B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A3D72" w:rsidTr="007D3554">
        <w:trPr>
          <w:tblCellSpacing w:w="1440" w:type="nil"/>
        </w:trPr>
        <w:tc>
          <w:tcPr>
            <w:tcW w:w="476" w:type="pct"/>
          </w:tcPr>
          <w:p w:rsidR="00CA3D72" w:rsidRDefault="00CA3D72" w:rsidP="00972B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1" w:type="pct"/>
          </w:tcPr>
          <w:p w:rsidR="00CA3D72" w:rsidRDefault="00CA3D72" w:rsidP="00972B4B">
            <w:pPr>
              <w:jc w:val="center"/>
            </w:pPr>
          </w:p>
        </w:tc>
        <w:tc>
          <w:tcPr>
            <w:tcW w:w="720" w:type="pct"/>
            <w:vAlign w:val="center"/>
          </w:tcPr>
          <w:p w:rsidR="00CA3D72" w:rsidRPr="00941683" w:rsidRDefault="00CA3D72" w:rsidP="00972B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72" w:type="pct"/>
            <w:vAlign w:val="center"/>
          </w:tcPr>
          <w:p w:rsidR="00CA3D72" w:rsidRPr="00941683" w:rsidRDefault="00CA3D72" w:rsidP="00972B4B">
            <w:pPr>
              <w:tabs>
                <w:tab w:val="left" w:pos="123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1" w:type="pct"/>
            <w:vAlign w:val="center"/>
          </w:tcPr>
          <w:p w:rsidR="00CA3D72" w:rsidRPr="00941683" w:rsidRDefault="00CA3D72" w:rsidP="00972B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21" w:type="pct"/>
            <w:vAlign w:val="center"/>
          </w:tcPr>
          <w:p w:rsidR="00CA3D72" w:rsidRPr="00941683" w:rsidRDefault="00CA3D72" w:rsidP="00972B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66" w:type="pct"/>
            <w:vAlign w:val="center"/>
          </w:tcPr>
          <w:p w:rsidR="00CA3D72" w:rsidRPr="00941683" w:rsidRDefault="00CA3D72" w:rsidP="00972B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43" w:type="pct"/>
          </w:tcPr>
          <w:p w:rsidR="00CA3D72" w:rsidRPr="00941683" w:rsidRDefault="00CA3D72" w:rsidP="00972B4B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A3D72" w:rsidTr="007D3554">
        <w:trPr>
          <w:tblCellSpacing w:w="1440" w:type="nil"/>
        </w:trPr>
        <w:tc>
          <w:tcPr>
            <w:tcW w:w="476" w:type="pct"/>
          </w:tcPr>
          <w:p w:rsidR="00CA3D72" w:rsidRDefault="00CA3D72" w:rsidP="00972B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1" w:type="pct"/>
          </w:tcPr>
          <w:p w:rsidR="00CA3D72" w:rsidRDefault="00CA3D72" w:rsidP="00972B4B">
            <w:pPr>
              <w:jc w:val="center"/>
            </w:pPr>
          </w:p>
        </w:tc>
        <w:tc>
          <w:tcPr>
            <w:tcW w:w="720" w:type="pct"/>
            <w:vAlign w:val="center"/>
          </w:tcPr>
          <w:p w:rsidR="00CA3D72" w:rsidRPr="00941683" w:rsidRDefault="00CA3D72" w:rsidP="00972B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72" w:type="pct"/>
            <w:vAlign w:val="center"/>
          </w:tcPr>
          <w:p w:rsidR="00CA3D72" w:rsidRPr="00941683" w:rsidRDefault="00CA3D72" w:rsidP="00972B4B">
            <w:pPr>
              <w:tabs>
                <w:tab w:val="left" w:pos="123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1" w:type="pct"/>
            <w:vAlign w:val="center"/>
          </w:tcPr>
          <w:p w:rsidR="00CA3D72" w:rsidRPr="00941683" w:rsidRDefault="00CA3D72" w:rsidP="00972B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21" w:type="pct"/>
            <w:vAlign w:val="center"/>
          </w:tcPr>
          <w:p w:rsidR="00CA3D72" w:rsidRPr="00941683" w:rsidRDefault="00CA3D72" w:rsidP="00972B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66" w:type="pct"/>
            <w:vAlign w:val="center"/>
          </w:tcPr>
          <w:p w:rsidR="00CA3D72" w:rsidRPr="00941683" w:rsidRDefault="00CA3D72" w:rsidP="00972B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43" w:type="pct"/>
          </w:tcPr>
          <w:p w:rsidR="00CA3D72" w:rsidRPr="00941683" w:rsidRDefault="00CA3D72" w:rsidP="00972B4B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A3D72" w:rsidTr="007D3554">
        <w:trPr>
          <w:tblCellSpacing w:w="1440" w:type="nil"/>
        </w:trPr>
        <w:tc>
          <w:tcPr>
            <w:tcW w:w="476" w:type="pct"/>
          </w:tcPr>
          <w:p w:rsidR="00CA3D72" w:rsidRDefault="00CA3D72" w:rsidP="00972B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1" w:type="pct"/>
          </w:tcPr>
          <w:p w:rsidR="00CA3D72" w:rsidRDefault="00CA3D72" w:rsidP="00972B4B">
            <w:pPr>
              <w:jc w:val="center"/>
            </w:pPr>
          </w:p>
        </w:tc>
        <w:tc>
          <w:tcPr>
            <w:tcW w:w="720" w:type="pct"/>
            <w:vAlign w:val="center"/>
          </w:tcPr>
          <w:p w:rsidR="00CA3D72" w:rsidRPr="00941683" w:rsidRDefault="00CA3D72" w:rsidP="00972B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72" w:type="pct"/>
            <w:vAlign w:val="center"/>
          </w:tcPr>
          <w:p w:rsidR="00CA3D72" w:rsidRPr="00941683" w:rsidRDefault="00CA3D72" w:rsidP="00972B4B">
            <w:pPr>
              <w:tabs>
                <w:tab w:val="left" w:pos="123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1" w:type="pct"/>
            <w:vAlign w:val="center"/>
          </w:tcPr>
          <w:p w:rsidR="00CA3D72" w:rsidRPr="00941683" w:rsidRDefault="00CA3D72" w:rsidP="00972B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21" w:type="pct"/>
            <w:vAlign w:val="center"/>
          </w:tcPr>
          <w:p w:rsidR="00CA3D72" w:rsidRPr="00941683" w:rsidRDefault="00CA3D72" w:rsidP="00972B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66" w:type="pct"/>
            <w:vAlign w:val="center"/>
          </w:tcPr>
          <w:p w:rsidR="00CA3D72" w:rsidRPr="00941683" w:rsidRDefault="00CA3D72" w:rsidP="00972B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43" w:type="pct"/>
          </w:tcPr>
          <w:p w:rsidR="00CA3D72" w:rsidRPr="00941683" w:rsidRDefault="00CA3D72" w:rsidP="00972B4B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A3D72" w:rsidTr="007D3554">
        <w:trPr>
          <w:tblCellSpacing w:w="1440" w:type="nil"/>
        </w:trPr>
        <w:tc>
          <w:tcPr>
            <w:tcW w:w="476" w:type="pct"/>
          </w:tcPr>
          <w:p w:rsidR="00CA3D72" w:rsidRDefault="00CA3D72" w:rsidP="00972B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1" w:type="pct"/>
          </w:tcPr>
          <w:p w:rsidR="00CA3D72" w:rsidRDefault="00CA3D72" w:rsidP="00972B4B">
            <w:pPr>
              <w:jc w:val="center"/>
            </w:pPr>
          </w:p>
        </w:tc>
        <w:tc>
          <w:tcPr>
            <w:tcW w:w="720" w:type="pct"/>
            <w:vAlign w:val="center"/>
          </w:tcPr>
          <w:p w:rsidR="00CA3D72" w:rsidRPr="00941683" w:rsidRDefault="00CA3D72" w:rsidP="00972B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72" w:type="pct"/>
            <w:vAlign w:val="center"/>
          </w:tcPr>
          <w:p w:rsidR="00CA3D72" w:rsidRPr="00941683" w:rsidRDefault="00CA3D72" w:rsidP="00972B4B">
            <w:pPr>
              <w:tabs>
                <w:tab w:val="left" w:pos="123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1" w:type="pct"/>
            <w:vAlign w:val="center"/>
          </w:tcPr>
          <w:p w:rsidR="00CA3D72" w:rsidRPr="00941683" w:rsidRDefault="00CA3D72" w:rsidP="00972B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21" w:type="pct"/>
            <w:vAlign w:val="center"/>
          </w:tcPr>
          <w:p w:rsidR="00CA3D72" w:rsidRPr="00941683" w:rsidRDefault="00CA3D72" w:rsidP="00972B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66" w:type="pct"/>
            <w:vAlign w:val="center"/>
          </w:tcPr>
          <w:p w:rsidR="00CA3D72" w:rsidRPr="00941683" w:rsidRDefault="00CA3D72" w:rsidP="00972B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43" w:type="pct"/>
          </w:tcPr>
          <w:p w:rsidR="00CA3D72" w:rsidRPr="00941683" w:rsidRDefault="00CA3D72" w:rsidP="00972B4B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A3D72" w:rsidTr="007D3554">
        <w:trPr>
          <w:tblCellSpacing w:w="1440" w:type="nil"/>
        </w:trPr>
        <w:tc>
          <w:tcPr>
            <w:tcW w:w="476" w:type="pct"/>
          </w:tcPr>
          <w:p w:rsidR="00CA3D72" w:rsidRDefault="00CA3D72" w:rsidP="00972B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1" w:type="pct"/>
          </w:tcPr>
          <w:p w:rsidR="00CA3D72" w:rsidRDefault="00CA3D72" w:rsidP="00972B4B">
            <w:pPr>
              <w:jc w:val="center"/>
            </w:pPr>
          </w:p>
        </w:tc>
        <w:tc>
          <w:tcPr>
            <w:tcW w:w="720" w:type="pct"/>
            <w:vAlign w:val="center"/>
          </w:tcPr>
          <w:p w:rsidR="00CA3D72" w:rsidRPr="00941683" w:rsidRDefault="00CA3D72" w:rsidP="00972B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72" w:type="pct"/>
            <w:vAlign w:val="center"/>
          </w:tcPr>
          <w:p w:rsidR="00CA3D72" w:rsidRPr="00941683" w:rsidRDefault="00CA3D72" w:rsidP="00972B4B">
            <w:pPr>
              <w:tabs>
                <w:tab w:val="left" w:pos="123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1" w:type="pct"/>
            <w:vAlign w:val="center"/>
          </w:tcPr>
          <w:p w:rsidR="00CA3D72" w:rsidRPr="00941683" w:rsidRDefault="00CA3D72" w:rsidP="00972B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21" w:type="pct"/>
            <w:vAlign w:val="center"/>
          </w:tcPr>
          <w:p w:rsidR="00CA3D72" w:rsidRPr="00941683" w:rsidRDefault="00CA3D72" w:rsidP="00972B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66" w:type="pct"/>
            <w:vAlign w:val="center"/>
          </w:tcPr>
          <w:p w:rsidR="00CA3D72" w:rsidRPr="00941683" w:rsidRDefault="00CA3D72" w:rsidP="00972B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43" w:type="pct"/>
          </w:tcPr>
          <w:p w:rsidR="00CA3D72" w:rsidRPr="00941683" w:rsidRDefault="00CA3D72" w:rsidP="00972B4B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A3D72" w:rsidTr="007D3554">
        <w:trPr>
          <w:tblCellSpacing w:w="1440" w:type="nil"/>
        </w:trPr>
        <w:tc>
          <w:tcPr>
            <w:tcW w:w="476" w:type="pct"/>
          </w:tcPr>
          <w:p w:rsidR="00CA3D72" w:rsidRDefault="00CA3D72" w:rsidP="00972B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1" w:type="pct"/>
          </w:tcPr>
          <w:p w:rsidR="00CA3D72" w:rsidRDefault="00CA3D72" w:rsidP="00972B4B">
            <w:pPr>
              <w:jc w:val="center"/>
            </w:pPr>
          </w:p>
        </w:tc>
        <w:tc>
          <w:tcPr>
            <w:tcW w:w="720" w:type="pct"/>
            <w:vAlign w:val="center"/>
          </w:tcPr>
          <w:p w:rsidR="00CA3D72" w:rsidRPr="00941683" w:rsidRDefault="00CA3D72" w:rsidP="00972B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72" w:type="pct"/>
            <w:vAlign w:val="center"/>
          </w:tcPr>
          <w:p w:rsidR="00CA3D72" w:rsidRPr="00941683" w:rsidRDefault="00CA3D72" w:rsidP="00972B4B">
            <w:pPr>
              <w:tabs>
                <w:tab w:val="left" w:pos="123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1" w:type="pct"/>
            <w:vAlign w:val="center"/>
          </w:tcPr>
          <w:p w:rsidR="00CA3D72" w:rsidRPr="00941683" w:rsidRDefault="00CA3D72" w:rsidP="00972B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21" w:type="pct"/>
            <w:vAlign w:val="center"/>
          </w:tcPr>
          <w:p w:rsidR="00CA3D72" w:rsidRPr="00941683" w:rsidRDefault="00CA3D72" w:rsidP="00972B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66" w:type="pct"/>
            <w:vAlign w:val="center"/>
          </w:tcPr>
          <w:p w:rsidR="00CA3D72" w:rsidRPr="00941683" w:rsidRDefault="00CA3D72" w:rsidP="00972B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43" w:type="pct"/>
          </w:tcPr>
          <w:p w:rsidR="00CA3D72" w:rsidRPr="00941683" w:rsidRDefault="00CA3D72" w:rsidP="00972B4B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A3D72" w:rsidTr="007D3554">
        <w:trPr>
          <w:tblCellSpacing w:w="1440" w:type="nil"/>
        </w:trPr>
        <w:tc>
          <w:tcPr>
            <w:tcW w:w="476" w:type="pct"/>
          </w:tcPr>
          <w:p w:rsidR="00CA3D72" w:rsidRDefault="00CA3D72" w:rsidP="00972B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1" w:type="pct"/>
          </w:tcPr>
          <w:p w:rsidR="00CA3D72" w:rsidRDefault="00CA3D72" w:rsidP="00972B4B">
            <w:pPr>
              <w:jc w:val="center"/>
            </w:pPr>
          </w:p>
        </w:tc>
        <w:tc>
          <w:tcPr>
            <w:tcW w:w="720" w:type="pct"/>
            <w:vAlign w:val="center"/>
          </w:tcPr>
          <w:p w:rsidR="00CA3D72" w:rsidRPr="00941683" w:rsidRDefault="00CA3D72" w:rsidP="00972B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72" w:type="pct"/>
            <w:vAlign w:val="center"/>
          </w:tcPr>
          <w:p w:rsidR="00CA3D72" w:rsidRPr="00941683" w:rsidRDefault="00CA3D72" w:rsidP="00972B4B">
            <w:pPr>
              <w:tabs>
                <w:tab w:val="left" w:pos="123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1" w:type="pct"/>
            <w:vAlign w:val="center"/>
          </w:tcPr>
          <w:p w:rsidR="00CA3D72" w:rsidRPr="00941683" w:rsidRDefault="00CA3D72" w:rsidP="00972B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21" w:type="pct"/>
            <w:vAlign w:val="center"/>
          </w:tcPr>
          <w:p w:rsidR="00CA3D72" w:rsidRPr="00941683" w:rsidRDefault="00CA3D72" w:rsidP="00972B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66" w:type="pct"/>
            <w:vAlign w:val="center"/>
          </w:tcPr>
          <w:p w:rsidR="00CA3D72" w:rsidRPr="00941683" w:rsidRDefault="00CA3D72" w:rsidP="00972B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43" w:type="pct"/>
          </w:tcPr>
          <w:p w:rsidR="00CA3D72" w:rsidRPr="00941683" w:rsidRDefault="00CA3D72" w:rsidP="00972B4B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A3D72" w:rsidTr="007D3554">
        <w:trPr>
          <w:tblCellSpacing w:w="1440" w:type="nil"/>
        </w:trPr>
        <w:tc>
          <w:tcPr>
            <w:tcW w:w="476" w:type="pct"/>
          </w:tcPr>
          <w:p w:rsidR="00CA3D72" w:rsidRDefault="00CA3D72" w:rsidP="00972B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1" w:type="pct"/>
          </w:tcPr>
          <w:p w:rsidR="00CA3D72" w:rsidRDefault="00CA3D72" w:rsidP="00972B4B">
            <w:pPr>
              <w:jc w:val="center"/>
            </w:pPr>
          </w:p>
        </w:tc>
        <w:tc>
          <w:tcPr>
            <w:tcW w:w="720" w:type="pct"/>
            <w:vAlign w:val="center"/>
          </w:tcPr>
          <w:p w:rsidR="00CA3D72" w:rsidRPr="00941683" w:rsidRDefault="00CA3D72" w:rsidP="00972B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72" w:type="pct"/>
            <w:vAlign w:val="center"/>
          </w:tcPr>
          <w:p w:rsidR="00CA3D72" w:rsidRPr="00941683" w:rsidRDefault="00CA3D72" w:rsidP="00972B4B">
            <w:pPr>
              <w:tabs>
                <w:tab w:val="left" w:pos="123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1" w:type="pct"/>
            <w:vAlign w:val="center"/>
          </w:tcPr>
          <w:p w:rsidR="00CA3D72" w:rsidRPr="00941683" w:rsidRDefault="00CA3D72" w:rsidP="00972B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21" w:type="pct"/>
            <w:vAlign w:val="center"/>
          </w:tcPr>
          <w:p w:rsidR="00CA3D72" w:rsidRPr="00941683" w:rsidRDefault="00CA3D72" w:rsidP="00972B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66" w:type="pct"/>
            <w:vAlign w:val="center"/>
          </w:tcPr>
          <w:p w:rsidR="00CA3D72" w:rsidRPr="00941683" w:rsidRDefault="00CA3D72" w:rsidP="00972B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43" w:type="pct"/>
          </w:tcPr>
          <w:p w:rsidR="00CA3D72" w:rsidRPr="00941683" w:rsidRDefault="00CA3D72" w:rsidP="00972B4B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7D3554" w:rsidRPr="008D09B5" w:rsidRDefault="007D3554" w:rsidP="007D3554">
      <w:pPr>
        <w:rPr>
          <w:rFonts w:ascii="Arial" w:hAnsi="Arial" w:cs="Arial"/>
          <w:b/>
          <w:sz w:val="12"/>
          <w:szCs w:val="18"/>
          <w:highlight w:val="yellow"/>
        </w:rPr>
      </w:pPr>
    </w:p>
    <w:p w:rsidR="00F46364" w:rsidRDefault="00F46364" w:rsidP="00CA3D72">
      <w:pPr>
        <w:jc w:val="center"/>
        <w:rPr>
          <w:rFonts w:ascii="Arial" w:hAnsi="Arial" w:cs="Arial"/>
          <w:b/>
          <w:sz w:val="18"/>
          <w:szCs w:val="18"/>
        </w:rPr>
      </w:pPr>
    </w:p>
    <w:p w:rsidR="007D3554" w:rsidRPr="00F46364" w:rsidRDefault="00CA3D72" w:rsidP="00F46364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>ANEXO 2</w:t>
      </w:r>
    </w:p>
    <w:p w:rsidR="007D3554" w:rsidRPr="00F46364" w:rsidRDefault="007D3554" w:rsidP="007D3554">
      <w:pPr>
        <w:tabs>
          <w:tab w:val="left" w:pos="1260"/>
          <w:tab w:val="left" w:pos="7020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F46364">
        <w:rPr>
          <w:rFonts w:ascii="Arial" w:hAnsi="Arial" w:cs="Arial"/>
          <w:b/>
          <w:sz w:val="20"/>
          <w:szCs w:val="20"/>
        </w:rPr>
        <w:t>SALVEDADES</w:t>
      </w:r>
    </w:p>
    <w:p w:rsidR="007D3554" w:rsidRPr="00F46364" w:rsidRDefault="007D3554" w:rsidP="007D3554">
      <w:pPr>
        <w:ind w:left="227" w:right="170"/>
        <w:jc w:val="both"/>
        <w:rPr>
          <w:rFonts w:ascii="Arial" w:hAnsi="Arial" w:cs="Arial"/>
          <w:sz w:val="20"/>
          <w:szCs w:val="20"/>
        </w:rPr>
      </w:pPr>
      <w:r w:rsidRPr="00F46364">
        <w:rPr>
          <w:rFonts w:ascii="Arial" w:hAnsi="Arial" w:cs="Arial"/>
          <w:sz w:val="20"/>
          <w:szCs w:val="20"/>
        </w:rPr>
        <w:t xml:space="preserve">RECIBIMOS DEL MUNICIPIO DE </w:t>
      </w:r>
      <w:r w:rsidR="00F46364" w:rsidRPr="00F46364">
        <w:rPr>
          <w:rFonts w:ascii="Arial" w:hAnsi="Arial" w:cs="Arial"/>
          <w:sz w:val="20"/>
          <w:szCs w:val="20"/>
        </w:rPr>
        <w:t xml:space="preserve">__________, </w:t>
      </w:r>
      <w:r w:rsidR="00F46364">
        <w:rPr>
          <w:rFonts w:ascii="Arial" w:hAnsi="Arial" w:cs="Arial"/>
          <w:sz w:val="20"/>
          <w:szCs w:val="20"/>
        </w:rPr>
        <w:t xml:space="preserve">MORELOS, LA CUENTA PÚBLICA </w:t>
      </w:r>
      <w:r w:rsidRPr="00F46364">
        <w:rPr>
          <w:rFonts w:ascii="Arial" w:hAnsi="Arial" w:cs="Arial"/>
          <w:sz w:val="20"/>
          <w:szCs w:val="20"/>
        </w:rPr>
        <w:t>TRIMESTRAL CORRESPONDIENTE AL PERIODO</w:t>
      </w:r>
      <w:r w:rsidR="00F46364" w:rsidRPr="00F46364">
        <w:rPr>
          <w:rFonts w:ascii="Arial" w:hAnsi="Arial" w:cs="Arial"/>
          <w:sz w:val="20"/>
          <w:szCs w:val="20"/>
        </w:rPr>
        <w:t xml:space="preserve"> ________________________</w:t>
      </w:r>
      <w:r w:rsidRPr="00F46364">
        <w:rPr>
          <w:rFonts w:ascii="Arial" w:hAnsi="Arial" w:cs="Arial"/>
          <w:sz w:val="20"/>
          <w:szCs w:val="20"/>
        </w:rPr>
        <w:t>, CON LA ACLARACIÓN Y SALVEDAD DE QUE LA MISMA ESTA</w:t>
      </w:r>
      <w:r w:rsidR="00F46364">
        <w:rPr>
          <w:rFonts w:ascii="Arial" w:hAnsi="Arial" w:cs="Arial"/>
          <w:sz w:val="20"/>
          <w:szCs w:val="20"/>
        </w:rPr>
        <w:t xml:space="preserve"> INCOMPLETA,</w:t>
      </w:r>
      <w:r w:rsidRPr="00F46364">
        <w:rPr>
          <w:rFonts w:ascii="Arial" w:hAnsi="Arial" w:cs="Arial"/>
          <w:sz w:val="20"/>
          <w:szCs w:val="20"/>
        </w:rPr>
        <w:t xml:space="preserve"> FALTAN</w:t>
      </w:r>
      <w:r w:rsidR="00F46364">
        <w:rPr>
          <w:rFonts w:ascii="Arial" w:hAnsi="Arial" w:cs="Arial"/>
          <w:sz w:val="20"/>
          <w:szCs w:val="20"/>
        </w:rPr>
        <w:t>DO</w:t>
      </w:r>
      <w:r w:rsidRPr="00F46364">
        <w:rPr>
          <w:rFonts w:ascii="Arial" w:hAnsi="Arial" w:cs="Arial"/>
          <w:sz w:val="20"/>
          <w:szCs w:val="20"/>
        </w:rPr>
        <w:t xml:space="preserve"> LOS SIGUIENTES DOCUMENTOS:</w:t>
      </w:r>
    </w:p>
    <w:p w:rsidR="007D3554" w:rsidRPr="00F46364" w:rsidRDefault="007D3554" w:rsidP="007D3554">
      <w:pPr>
        <w:rPr>
          <w:rFonts w:ascii="Arial" w:hAnsi="Arial" w:cs="Arial"/>
          <w:b/>
          <w:sz w:val="20"/>
          <w:szCs w:val="20"/>
        </w:rPr>
      </w:pPr>
    </w:p>
    <w:p w:rsidR="007D3554" w:rsidRPr="00F46364" w:rsidRDefault="007D3554" w:rsidP="007D3554">
      <w:pPr>
        <w:ind w:left="709" w:right="227"/>
        <w:jc w:val="both"/>
        <w:rPr>
          <w:rFonts w:ascii="Arial" w:hAnsi="Arial" w:cs="Arial"/>
          <w:sz w:val="20"/>
          <w:szCs w:val="20"/>
        </w:rPr>
      </w:pPr>
    </w:p>
    <w:p w:rsidR="007D3554" w:rsidRPr="00F46364" w:rsidRDefault="007D3554" w:rsidP="00F46364">
      <w:pPr>
        <w:spacing w:after="0" w:line="240" w:lineRule="auto"/>
        <w:ind w:right="227"/>
        <w:jc w:val="both"/>
        <w:rPr>
          <w:rFonts w:ascii="Arial" w:hAnsi="Arial" w:cs="Arial"/>
          <w:sz w:val="20"/>
          <w:szCs w:val="20"/>
        </w:rPr>
      </w:pPr>
    </w:p>
    <w:p w:rsidR="007D3554" w:rsidRPr="00F46364" w:rsidRDefault="007D3554" w:rsidP="007D3554">
      <w:pPr>
        <w:rPr>
          <w:rFonts w:ascii="Arial" w:hAnsi="Arial" w:cs="Arial"/>
          <w:sz w:val="20"/>
          <w:szCs w:val="20"/>
        </w:rPr>
      </w:pPr>
    </w:p>
    <w:p w:rsidR="007D3554" w:rsidRDefault="007D3554" w:rsidP="007D3554">
      <w:pPr>
        <w:rPr>
          <w:rFonts w:ascii="Arial" w:hAnsi="Arial" w:cs="Arial"/>
          <w:sz w:val="20"/>
          <w:szCs w:val="20"/>
        </w:rPr>
      </w:pPr>
    </w:p>
    <w:p w:rsidR="00F46364" w:rsidRPr="00F46364" w:rsidRDefault="00F46364" w:rsidP="007D3554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CellSpacing w:w="1440" w:type="nil"/>
        <w:tblLook w:val="04A0" w:firstRow="1" w:lastRow="0" w:firstColumn="1" w:lastColumn="0" w:noHBand="0" w:noVBand="1"/>
      </w:tblPr>
      <w:tblGrid>
        <w:gridCol w:w="1150"/>
        <w:gridCol w:w="3471"/>
        <w:gridCol w:w="1150"/>
        <w:gridCol w:w="3800"/>
      </w:tblGrid>
      <w:tr w:rsidR="007D3554" w:rsidRPr="00F46364" w:rsidTr="00F46364">
        <w:trPr>
          <w:trHeight w:val="185"/>
          <w:tblCellSpacing w:w="1440" w:type="nil"/>
        </w:trPr>
        <w:tc>
          <w:tcPr>
            <w:tcW w:w="5211" w:type="dxa"/>
            <w:gridSpan w:val="2"/>
            <w:shd w:val="clear" w:color="auto" w:fill="auto"/>
            <w:vAlign w:val="center"/>
          </w:tcPr>
          <w:p w:rsidR="007D3554" w:rsidRPr="00F46364" w:rsidRDefault="007D3554" w:rsidP="00F46364">
            <w:pPr>
              <w:tabs>
                <w:tab w:val="left" w:pos="1260"/>
                <w:tab w:val="left" w:pos="70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6364">
              <w:rPr>
                <w:rFonts w:ascii="Arial" w:hAnsi="Arial" w:cs="Arial"/>
                <w:b/>
                <w:sz w:val="20"/>
                <w:szCs w:val="20"/>
              </w:rPr>
              <w:t>RECIBE POR PARTE DEL AYUNTAMIENTO</w:t>
            </w:r>
          </w:p>
        </w:tc>
        <w:tc>
          <w:tcPr>
            <w:tcW w:w="5889" w:type="dxa"/>
            <w:gridSpan w:val="2"/>
            <w:shd w:val="clear" w:color="auto" w:fill="auto"/>
            <w:vAlign w:val="center"/>
          </w:tcPr>
          <w:p w:rsidR="007D3554" w:rsidRPr="00F46364" w:rsidRDefault="007D3554" w:rsidP="00F46364">
            <w:pPr>
              <w:tabs>
                <w:tab w:val="left" w:pos="1260"/>
                <w:tab w:val="left" w:pos="70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6364">
              <w:rPr>
                <w:rFonts w:ascii="Arial" w:hAnsi="Arial" w:cs="Arial"/>
                <w:b/>
                <w:sz w:val="20"/>
                <w:szCs w:val="20"/>
              </w:rPr>
              <w:t xml:space="preserve">ENTREGA POR PARTE DE LA </w:t>
            </w:r>
            <w:r w:rsidR="00F46364">
              <w:rPr>
                <w:rFonts w:ascii="Arial" w:hAnsi="Arial" w:cs="Arial"/>
                <w:b/>
                <w:sz w:val="20"/>
                <w:szCs w:val="20"/>
              </w:rPr>
              <w:t>ESAF</w:t>
            </w:r>
          </w:p>
        </w:tc>
      </w:tr>
      <w:tr w:rsidR="007D3554" w:rsidRPr="00F46364" w:rsidTr="00F46364">
        <w:trPr>
          <w:tblCellSpacing w:w="1440" w:type="nil"/>
        </w:trPr>
        <w:tc>
          <w:tcPr>
            <w:tcW w:w="993" w:type="dxa"/>
            <w:shd w:val="clear" w:color="auto" w:fill="auto"/>
            <w:vAlign w:val="center"/>
          </w:tcPr>
          <w:p w:rsidR="007D3554" w:rsidRPr="00F46364" w:rsidRDefault="007D3554" w:rsidP="00972B4B">
            <w:pPr>
              <w:tabs>
                <w:tab w:val="left" w:pos="1260"/>
                <w:tab w:val="left" w:pos="7020"/>
              </w:tabs>
              <w:rPr>
                <w:rFonts w:ascii="Arial" w:hAnsi="Arial" w:cs="Arial"/>
                <w:sz w:val="20"/>
                <w:szCs w:val="20"/>
              </w:rPr>
            </w:pPr>
            <w:r w:rsidRPr="00F46364">
              <w:rPr>
                <w:rFonts w:ascii="Arial" w:hAnsi="Arial" w:cs="Arial"/>
                <w:sz w:val="20"/>
                <w:szCs w:val="20"/>
              </w:rPr>
              <w:t>NOMBRE: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7D3554" w:rsidRPr="00F46364" w:rsidRDefault="007D3554" w:rsidP="00972B4B">
            <w:pPr>
              <w:tabs>
                <w:tab w:val="left" w:pos="1260"/>
                <w:tab w:val="left" w:pos="7020"/>
              </w:tabs>
              <w:rPr>
                <w:rFonts w:ascii="Arial" w:eastAsia="Calibri" w:hAnsi="Arial" w:cs="Arial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:rsidR="007D3554" w:rsidRPr="00F46364" w:rsidRDefault="007D3554" w:rsidP="00972B4B">
            <w:pPr>
              <w:tabs>
                <w:tab w:val="left" w:pos="1260"/>
                <w:tab w:val="left" w:pos="7020"/>
              </w:tabs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46364">
              <w:rPr>
                <w:rFonts w:ascii="Arial" w:eastAsia="Calibri" w:hAnsi="Arial" w:cs="Arial"/>
                <w:sz w:val="20"/>
                <w:szCs w:val="20"/>
                <w:lang w:eastAsia="en-US"/>
              </w:rPr>
              <w:t>NOMBRE:</w:t>
            </w:r>
          </w:p>
        </w:tc>
        <w:tc>
          <w:tcPr>
            <w:tcW w:w="4759" w:type="dxa"/>
            <w:shd w:val="clear" w:color="auto" w:fill="auto"/>
          </w:tcPr>
          <w:p w:rsidR="007D3554" w:rsidRPr="00F46364" w:rsidRDefault="007D3554" w:rsidP="00F46364">
            <w:pPr>
              <w:tabs>
                <w:tab w:val="left" w:pos="1260"/>
                <w:tab w:val="left" w:pos="7020"/>
              </w:tabs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7D3554" w:rsidRPr="00F46364" w:rsidTr="00F46364">
        <w:trPr>
          <w:tblCellSpacing w:w="1440" w:type="nil"/>
        </w:trPr>
        <w:tc>
          <w:tcPr>
            <w:tcW w:w="993" w:type="dxa"/>
            <w:shd w:val="clear" w:color="auto" w:fill="auto"/>
            <w:vAlign w:val="center"/>
          </w:tcPr>
          <w:p w:rsidR="007D3554" w:rsidRPr="00F46364" w:rsidRDefault="007D3554" w:rsidP="00972B4B">
            <w:pPr>
              <w:tabs>
                <w:tab w:val="left" w:pos="1260"/>
                <w:tab w:val="left" w:pos="7020"/>
              </w:tabs>
              <w:rPr>
                <w:rFonts w:ascii="Arial" w:hAnsi="Arial" w:cs="Arial"/>
                <w:sz w:val="20"/>
                <w:szCs w:val="20"/>
              </w:rPr>
            </w:pPr>
            <w:r w:rsidRPr="00F46364">
              <w:rPr>
                <w:rFonts w:ascii="Arial" w:hAnsi="Arial" w:cs="Arial"/>
                <w:sz w:val="20"/>
                <w:szCs w:val="20"/>
              </w:rPr>
              <w:t>CARGO: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7D3554" w:rsidRPr="00F46364" w:rsidRDefault="007D3554" w:rsidP="00972B4B">
            <w:pPr>
              <w:tabs>
                <w:tab w:val="left" w:pos="1260"/>
                <w:tab w:val="left" w:pos="7020"/>
              </w:tabs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:rsidR="007D3554" w:rsidRPr="00F46364" w:rsidRDefault="007D3554" w:rsidP="00972B4B">
            <w:pPr>
              <w:tabs>
                <w:tab w:val="left" w:pos="1260"/>
                <w:tab w:val="left" w:pos="7020"/>
              </w:tabs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46364">
              <w:rPr>
                <w:rFonts w:ascii="Arial" w:eastAsia="Calibri" w:hAnsi="Arial" w:cs="Arial"/>
                <w:sz w:val="20"/>
                <w:szCs w:val="20"/>
                <w:lang w:eastAsia="en-US"/>
              </w:rPr>
              <w:t>CARGO:</w:t>
            </w:r>
          </w:p>
        </w:tc>
        <w:tc>
          <w:tcPr>
            <w:tcW w:w="4759" w:type="dxa"/>
            <w:shd w:val="clear" w:color="auto" w:fill="auto"/>
          </w:tcPr>
          <w:p w:rsidR="007D3554" w:rsidRPr="00F46364" w:rsidRDefault="007D3554" w:rsidP="00972B4B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7D3554" w:rsidRPr="00AA3D87" w:rsidTr="00F46364">
        <w:trPr>
          <w:trHeight w:val="471"/>
          <w:tblCellSpacing w:w="1440" w:type="nil"/>
        </w:trPr>
        <w:tc>
          <w:tcPr>
            <w:tcW w:w="993" w:type="dxa"/>
            <w:shd w:val="clear" w:color="auto" w:fill="auto"/>
            <w:vAlign w:val="center"/>
          </w:tcPr>
          <w:p w:rsidR="007D3554" w:rsidRPr="00F46364" w:rsidRDefault="007D3554" w:rsidP="00972B4B">
            <w:pPr>
              <w:tabs>
                <w:tab w:val="left" w:pos="1260"/>
                <w:tab w:val="left" w:pos="702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46364">
              <w:rPr>
                <w:rFonts w:ascii="Arial" w:hAnsi="Arial" w:cs="Arial"/>
                <w:sz w:val="20"/>
                <w:szCs w:val="20"/>
              </w:rPr>
              <w:t>FIRMA: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7D3554" w:rsidRPr="00F46364" w:rsidRDefault="007D3554" w:rsidP="00972B4B">
            <w:pPr>
              <w:tabs>
                <w:tab w:val="left" w:pos="1260"/>
                <w:tab w:val="left" w:pos="702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46364">
              <w:rPr>
                <w:rFonts w:ascii="Arial" w:hAnsi="Arial" w:cs="Arial"/>
                <w:sz w:val="20"/>
                <w:szCs w:val="20"/>
              </w:rPr>
              <w:t>____</w:t>
            </w:r>
            <w:r w:rsidR="00F46364">
              <w:rPr>
                <w:rFonts w:ascii="Arial" w:hAnsi="Arial" w:cs="Arial"/>
                <w:sz w:val="20"/>
                <w:szCs w:val="20"/>
              </w:rPr>
              <w:t>________________________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7D3554" w:rsidRPr="00F46364" w:rsidRDefault="007D3554" w:rsidP="00972B4B">
            <w:pPr>
              <w:tabs>
                <w:tab w:val="left" w:pos="1260"/>
                <w:tab w:val="left" w:pos="702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46364">
              <w:rPr>
                <w:rFonts w:ascii="Arial" w:hAnsi="Arial" w:cs="Arial"/>
                <w:sz w:val="20"/>
                <w:szCs w:val="20"/>
              </w:rPr>
              <w:t>FIRMA:</w:t>
            </w:r>
          </w:p>
        </w:tc>
        <w:tc>
          <w:tcPr>
            <w:tcW w:w="4759" w:type="dxa"/>
            <w:shd w:val="clear" w:color="auto" w:fill="auto"/>
          </w:tcPr>
          <w:p w:rsidR="007D3554" w:rsidRPr="00AA3D87" w:rsidRDefault="007D3554" w:rsidP="00972B4B">
            <w:pPr>
              <w:tabs>
                <w:tab w:val="left" w:pos="1260"/>
                <w:tab w:val="left" w:pos="702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7D3554" w:rsidRPr="00AA3D87" w:rsidRDefault="007D3554" w:rsidP="00972B4B">
            <w:pPr>
              <w:tabs>
                <w:tab w:val="left" w:pos="1260"/>
                <w:tab w:val="left" w:pos="702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A3D87">
              <w:rPr>
                <w:rFonts w:ascii="Arial" w:hAnsi="Arial" w:cs="Arial"/>
                <w:sz w:val="18"/>
                <w:szCs w:val="18"/>
              </w:rPr>
              <w:t>__________________________________</w:t>
            </w:r>
          </w:p>
        </w:tc>
      </w:tr>
    </w:tbl>
    <w:p w:rsidR="007D3554" w:rsidRPr="00AA3D87" w:rsidRDefault="007D3554" w:rsidP="007D3554">
      <w:pPr>
        <w:jc w:val="both"/>
        <w:rPr>
          <w:rFonts w:ascii="Arial" w:hAnsi="Arial" w:cs="Arial"/>
          <w:sz w:val="18"/>
          <w:szCs w:val="18"/>
        </w:rPr>
      </w:pPr>
    </w:p>
    <w:p w:rsidR="007D3554" w:rsidRPr="00AA3D87" w:rsidRDefault="007D3554" w:rsidP="007D3554">
      <w:pPr>
        <w:jc w:val="both"/>
        <w:rPr>
          <w:rFonts w:ascii="Arial" w:hAnsi="Arial" w:cs="Arial"/>
          <w:sz w:val="18"/>
          <w:szCs w:val="18"/>
        </w:rPr>
      </w:pPr>
    </w:p>
    <w:p w:rsidR="00E03216" w:rsidRPr="00626E33" w:rsidRDefault="00876755">
      <w:pPr>
        <w:rPr>
          <w:rFonts w:ascii="Arial" w:hAnsi="Arial" w:cs="Arial"/>
          <w:sz w:val="16"/>
          <w:szCs w:val="16"/>
        </w:rPr>
      </w:pPr>
      <w:r w:rsidRPr="00626E33">
        <w:rPr>
          <w:rFonts w:ascii="Arial" w:hAnsi="Arial" w:cs="Arial"/>
          <w:sz w:val="16"/>
          <w:szCs w:val="16"/>
        </w:rPr>
        <w:t xml:space="preserve">La falta de algún documento de la Cuenta Pública impide su debida integración conforme a derecho.  </w:t>
      </w:r>
      <w:proofErr w:type="spellStart"/>
      <w:r w:rsidRPr="00626E33">
        <w:rPr>
          <w:rFonts w:ascii="Arial" w:hAnsi="Arial" w:cs="Arial"/>
          <w:sz w:val="16"/>
          <w:szCs w:val="16"/>
        </w:rPr>
        <w:t>Aún</w:t>
      </w:r>
      <w:proofErr w:type="spellEnd"/>
      <w:r w:rsidRPr="00626E33">
        <w:rPr>
          <w:rFonts w:ascii="Arial" w:hAnsi="Arial" w:cs="Arial"/>
          <w:sz w:val="16"/>
          <w:szCs w:val="16"/>
        </w:rPr>
        <w:t xml:space="preserve"> cuando se reciba de manera parcial en tiempo no estará cumpliendo con las formalidades establecidas, por lo tanto se tendrá por no presentada hasta que se cumplan l</w:t>
      </w:r>
      <w:r w:rsidR="00626E33" w:rsidRPr="00626E33">
        <w:rPr>
          <w:rFonts w:ascii="Arial" w:hAnsi="Arial" w:cs="Arial"/>
          <w:sz w:val="16"/>
          <w:szCs w:val="16"/>
        </w:rPr>
        <w:t>os requisitos en tiempo y forma</w:t>
      </w:r>
    </w:p>
    <w:p w:rsidR="008B143E" w:rsidRPr="00626E33" w:rsidRDefault="008B143E" w:rsidP="00626E33">
      <w:pPr>
        <w:jc w:val="both"/>
        <w:rPr>
          <w:rFonts w:ascii="Arial" w:hAnsi="Arial" w:cs="Arial"/>
          <w:b/>
          <w:i/>
          <w:sz w:val="16"/>
          <w:szCs w:val="16"/>
        </w:rPr>
      </w:pPr>
      <w:r w:rsidRPr="00626E33">
        <w:rPr>
          <w:rFonts w:ascii="Arial" w:hAnsi="Arial" w:cs="Arial"/>
          <w:sz w:val="16"/>
          <w:szCs w:val="16"/>
        </w:rPr>
        <w:t xml:space="preserve">Artículo 53 de la Ley de Auditoría y Fiscalización </w:t>
      </w:r>
      <w:r w:rsidR="00626E33" w:rsidRPr="00626E33">
        <w:rPr>
          <w:rFonts w:ascii="Arial" w:hAnsi="Arial" w:cs="Arial"/>
          <w:sz w:val="16"/>
          <w:szCs w:val="16"/>
        </w:rPr>
        <w:t xml:space="preserve">del Estado de Morelos.- </w:t>
      </w:r>
      <w:r w:rsidR="00626E33" w:rsidRPr="00626E33">
        <w:rPr>
          <w:rFonts w:ascii="Arial" w:hAnsi="Arial" w:cs="Arial"/>
          <w:b/>
          <w:i/>
          <w:sz w:val="16"/>
          <w:szCs w:val="16"/>
        </w:rPr>
        <w:t>“La Entidad Superior deberá informar al Congreso a través de la Comisión del cumplimiento o incumplimiento de la presentación de las Cuentas Públicas dentro de los tres días siguientes al vencimiento del plazo”.</w:t>
      </w:r>
    </w:p>
    <w:p w:rsidR="00626E33" w:rsidRDefault="00626E33" w:rsidP="00626E33">
      <w:pPr>
        <w:jc w:val="both"/>
        <w:rPr>
          <w:rFonts w:ascii="Arial" w:hAnsi="Arial" w:cs="Arial"/>
          <w:b/>
          <w:i/>
          <w:sz w:val="16"/>
          <w:szCs w:val="16"/>
        </w:rPr>
      </w:pPr>
      <w:r w:rsidRPr="00626E33">
        <w:rPr>
          <w:rFonts w:ascii="Arial" w:hAnsi="Arial" w:cs="Arial"/>
          <w:sz w:val="16"/>
          <w:szCs w:val="16"/>
        </w:rPr>
        <w:t>Artículo 55 de la Ley de Auditoría y Fiscalización del Estado de Morelos</w:t>
      </w:r>
      <w:r>
        <w:rPr>
          <w:rFonts w:ascii="Arial" w:hAnsi="Arial" w:cs="Arial"/>
          <w:sz w:val="16"/>
          <w:szCs w:val="16"/>
        </w:rPr>
        <w:t xml:space="preserve">.- </w:t>
      </w:r>
      <w:r w:rsidRPr="00626E33">
        <w:rPr>
          <w:rFonts w:ascii="Arial" w:hAnsi="Arial" w:cs="Arial"/>
          <w:b/>
          <w:i/>
          <w:sz w:val="16"/>
          <w:szCs w:val="16"/>
        </w:rPr>
        <w:t xml:space="preserve">“En caso de que no presenten las cuentas públicas trimestrales y/o anuales en los plazos previstos en los artículos anteriores y no medie autorización de prórroga, la Entidad Superior impondrá a los servidores públicos las siguientes sanciones: </w:t>
      </w:r>
    </w:p>
    <w:p w:rsidR="00626E33" w:rsidRDefault="00626E33" w:rsidP="00626E33">
      <w:pPr>
        <w:spacing w:after="0"/>
        <w:jc w:val="both"/>
        <w:rPr>
          <w:rFonts w:ascii="Arial" w:hAnsi="Arial" w:cs="Arial"/>
          <w:b/>
          <w:sz w:val="16"/>
          <w:szCs w:val="16"/>
        </w:rPr>
      </w:pPr>
      <w:r w:rsidRPr="00626E33">
        <w:rPr>
          <w:rFonts w:ascii="Arial" w:hAnsi="Arial" w:cs="Arial"/>
          <w:b/>
          <w:sz w:val="16"/>
          <w:szCs w:val="16"/>
        </w:rPr>
        <w:t>I.- Cuenta pública trimestral.- De 500 a 1000 días de salario mínimo general vigente en el Estado; y</w:t>
      </w:r>
    </w:p>
    <w:p w:rsidR="00626E33" w:rsidRDefault="00626E33" w:rsidP="00626E33">
      <w:pPr>
        <w:spacing w:after="0"/>
        <w:jc w:val="both"/>
        <w:rPr>
          <w:rFonts w:ascii="Arial" w:hAnsi="Arial" w:cs="Arial"/>
          <w:b/>
          <w:sz w:val="16"/>
          <w:szCs w:val="16"/>
        </w:rPr>
      </w:pPr>
      <w:r w:rsidRPr="00626E33">
        <w:rPr>
          <w:rFonts w:ascii="Arial" w:hAnsi="Arial" w:cs="Arial"/>
          <w:b/>
          <w:sz w:val="16"/>
          <w:szCs w:val="16"/>
        </w:rPr>
        <w:t xml:space="preserve"> II.- Cuenta pública anual: de 1000 a 1500 días de salario mínimo general vigente en el Estado.</w:t>
      </w:r>
    </w:p>
    <w:p w:rsidR="00626E33" w:rsidRDefault="00626E33" w:rsidP="00626E33">
      <w:pPr>
        <w:spacing w:after="0"/>
        <w:jc w:val="both"/>
        <w:rPr>
          <w:rFonts w:ascii="Arial" w:hAnsi="Arial" w:cs="Arial"/>
          <w:b/>
          <w:sz w:val="16"/>
          <w:szCs w:val="16"/>
        </w:rPr>
      </w:pPr>
    </w:p>
    <w:p w:rsidR="00626E33" w:rsidRPr="00626E33" w:rsidRDefault="00626E33" w:rsidP="00626E33">
      <w:pPr>
        <w:spacing w:after="0"/>
        <w:jc w:val="both"/>
        <w:rPr>
          <w:rFonts w:ascii="Arial" w:hAnsi="Arial" w:cs="Arial"/>
          <w:b/>
          <w:i/>
          <w:sz w:val="16"/>
          <w:szCs w:val="16"/>
        </w:rPr>
      </w:pPr>
      <w:r w:rsidRPr="00626E33">
        <w:rPr>
          <w:rFonts w:ascii="Arial" w:hAnsi="Arial" w:cs="Arial"/>
          <w:sz w:val="16"/>
          <w:szCs w:val="16"/>
        </w:rPr>
        <w:t>Artículo 56 de la Ley de Auditoría y Fiscalización del Estado de Morelos</w:t>
      </w:r>
      <w:r>
        <w:rPr>
          <w:rFonts w:ascii="Arial" w:hAnsi="Arial" w:cs="Arial"/>
          <w:sz w:val="16"/>
          <w:szCs w:val="16"/>
        </w:rPr>
        <w:t>.- “</w:t>
      </w:r>
      <w:r w:rsidRPr="00626E33">
        <w:rPr>
          <w:rFonts w:ascii="Arial" w:hAnsi="Arial" w:cs="Arial"/>
          <w:b/>
          <w:i/>
          <w:sz w:val="16"/>
          <w:szCs w:val="16"/>
        </w:rPr>
        <w:t>En los casos antes señalados, se apercibirá a los servidores públicos responsables para que presenten la cuenta pública y en caso de que no la presenten, en un último término de diez días hábiles, contados a partir de que sean notificados, se procederá conforme a lo dispuesto en la Ley de Estatal de Responsabilidades de los Servidores Públicos, y en su caso, se les aplicará la sanción que corresponda, debiendo informar al Congreso de éstas acciones. Independientemente de las multas y sanciones que se impongan, existe la obligación de presentar la cuenta pública que corresponda</w:t>
      </w:r>
      <w:r>
        <w:rPr>
          <w:rFonts w:ascii="Arial" w:hAnsi="Arial" w:cs="Arial"/>
          <w:b/>
          <w:i/>
          <w:sz w:val="16"/>
          <w:szCs w:val="16"/>
        </w:rPr>
        <w:t>.”</w:t>
      </w:r>
    </w:p>
    <w:p w:rsidR="008B143E" w:rsidRPr="00876755" w:rsidRDefault="008B143E">
      <w:pPr>
        <w:rPr>
          <w:rFonts w:ascii="Arial" w:hAnsi="Arial" w:cs="Arial"/>
          <w:sz w:val="20"/>
          <w:szCs w:val="20"/>
        </w:rPr>
      </w:pPr>
    </w:p>
    <w:sectPr w:rsidR="008B143E" w:rsidRPr="00876755" w:rsidSect="007D3554">
      <w:headerReference w:type="default" r:id="rId9"/>
      <w:footerReference w:type="default" r:id="rId10"/>
      <w:pgSz w:w="12240" w:h="20160" w:code="5"/>
      <w:pgMar w:top="2365" w:right="1467" w:bottom="1135" w:left="1418" w:header="708" w:footer="1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C1C" w:rsidRDefault="007D3C1C" w:rsidP="009E4CA3">
      <w:pPr>
        <w:spacing w:after="0" w:line="240" w:lineRule="auto"/>
      </w:pPr>
      <w:r>
        <w:separator/>
      </w:r>
    </w:p>
  </w:endnote>
  <w:endnote w:type="continuationSeparator" w:id="0">
    <w:p w:rsidR="007D3C1C" w:rsidRDefault="007D3C1C" w:rsidP="009E4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ivaldi">
    <w:altName w:val="Script MT Bold"/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D7E" w:rsidRDefault="009C1892" w:rsidP="00373D7E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-458996</wp:posOffset>
              </wp:positionH>
              <wp:positionV relativeFrom="paragraph">
                <wp:posOffset>84236</wp:posOffset>
              </wp:positionV>
              <wp:extent cx="6968359" cy="15766"/>
              <wp:effectExtent l="0" t="0" r="23495" b="2286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968359" cy="15766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C2B243E" id="Conector recto 2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6.15pt,6.65pt" to="512.5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" strokecolor="black [3040]"/>
          </w:pict>
        </mc:Fallback>
      </mc:AlternateContent>
    </w:r>
  </w:p>
  <w:p w:rsidR="00373D7E" w:rsidRPr="001A7719" w:rsidRDefault="00373D7E" w:rsidP="00901BD4">
    <w:pPr>
      <w:pStyle w:val="Piedepgina"/>
      <w:tabs>
        <w:tab w:val="clear" w:pos="4419"/>
        <w:tab w:val="clear" w:pos="8838"/>
        <w:tab w:val="left" w:pos="567"/>
        <w:tab w:val="left" w:pos="3686"/>
        <w:tab w:val="left" w:pos="4678"/>
        <w:tab w:val="right" w:pos="9639"/>
      </w:tabs>
      <w:rPr>
        <w:b/>
        <w:sz w:val="16"/>
      </w:rPr>
    </w:pPr>
    <w:r w:rsidRPr="001A7719">
      <w:rPr>
        <w:b/>
        <w:sz w:val="16"/>
      </w:rPr>
      <w:t>Av. Álvaro Obreg</w:t>
    </w:r>
    <w:r w:rsidR="00AE53B8">
      <w:rPr>
        <w:b/>
        <w:sz w:val="16"/>
      </w:rPr>
      <w:t>ón No.129</w:t>
    </w:r>
    <w:r w:rsidR="00AE53B8">
      <w:rPr>
        <w:b/>
        <w:sz w:val="16"/>
      </w:rPr>
      <w:tab/>
    </w:r>
    <w:r w:rsidR="00AE53B8">
      <w:rPr>
        <w:b/>
        <w:sz w:val="16"/>
      </w:rPr>
      <w:tab/>
    </w:r>
    <w:r w:rsidRPr="001A7719">
      <w:rPr>
        <w:b/>
        <w:sz w:val="16"/>
      </w:rPr>
      <w:tab/>
      <w:t>Conmutador / Fax 01 (777) 318 1068</w:t>
    </w:r>
  </w:p>
  <w:p w:rsidR="00AE53B8" w:rsidRDefault="00373D7E" w:rsidP="00AE53B8">
    <w:pPr>
      <w:pStyle w:val="Piedepgina"/>
      <w:tabs>
        <w:tab w:val="clear" w:pos="4419"/>
        <w:tab w:val="left" w:pos="3686"/>
      </w:tabs>
      <w:rPr>
        <w:b/>
        <w:sz w:val="16"/>
      </w:rPr>
    </w:pPr>
    <w:r w:rsidRPr="001A7719">
      <w:rPr>
        <w:b/>
        <w:sz w:val="16"/>
      </w:rPr>
      <w:t>Col</w:t>
    </w:r>
    <w:r w:rsidR="00AE53B8">
      <w:rPr>
        <w:b/>
        <w:sz w:val="16"/>
      </w:rPr>
      <w:t>. Centro C.P. 62000</w:t>
    </w:r>
    <w:r w:rsidR="00AE53B8">
      <w:rPr>
        <w:b/>
        <w:sz w:val="16"/>
      </w:rPr>
      <w:tab/>
    </w:r>
  </w:p>
  <w:p w:rsidR="00373D7E" w:rsidRPr="001A7719" w:rsidRDefault="0045656C" w:rsidP="00AE53B8">
    <w:pPr>
      <w:pStyle w:val="Piedepgina"/>
      <w:tabs>
        <w:tab w:val="clear" w:pos="4419"/>
        <w:tab w:val="left" w:pos="3686"/>
      </w:tabs>
      <w:rPr>
        <w:sz w:val="16"/>
      </w:rPr>
    </w:pPr>
    <w:r w:rsidRPr="0045656C">
      <w:rPr>
        <w:b/>
        <w:noProof/>
        <w:sz w:val="16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181DD995" wp14:editId="4C30D4F6">
              <wp:simplePos x="0" y="0"/>
              <wp:positionH relativeFrom="margin">
                <wp:posOffset>3061970</wp:posOffset>
              </wp:positionH>
              <wp:positionV relativeFrom="paragraph">
                <wp:posOffset>14605</wp:posOffset>
              </wp:positionV>
              <wp:extent cx="2990850" cy="452120"/>
              <wp:effectExtent l="0" t="0" r="0" b="508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0850" cy="452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656C" w:rsidRPr="0045656C" w:rsidRDefault="0045656C" w:rsidP="0045656C">
                          <w:pPr>
                            <w:jc w:val="right"/>
                            <w:rPr>
                              <w:b/>
                            </w:rPr>
                          </w:pPr>
                          <w:r w:rsidRPr="0045656C">
                            <w:rPr>
                              <w:b/>
                            </w:rPr>
                            <w:t>“2015, año de José María Morelos y Pavón.”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81DD995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41.1pt;margin-top:1.15pt;width:235.5pt;height:35.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" stroked="f">
              <v:textbox>
                <w:txbxContent>
                  <w:p w:rsidR="0045656C" w:rsidRPr="0045656C" w:rsidRDefault="0045656C" w:rsidP="0045656C">
                    <w:pPr>
                      <w:jc w:val="right"/>
                      <w:rPr>
                        <w:b/>
                      </w:rPr>
                    </w:pPr>
                    <w:r w:rsidRPr="0045656C">
                      <w:rPr>
                        <w:b/>
                      </w:rPr>
                      <w:t>“2015, año de José María Morelos y Pavón.”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373D7E" w:rsidRPr="001A7719">
      <w:rPr>
        <w:b/>
        <w:sz w:val="16"/>
      </w:rPr>
      <w:t>Cuernavaca, Morelos.</w:t>
    </w:r>
    <w:r w:rsidR="00373D7E" w:rsidRPr="001A7719">
      <w:rPr>
        <w:sz w:val="16"/>
      </w:rPr>
      <w:tab/>
    </w:r>
    <w:r w:rsidR="00373D7E" w:rsidRPr="001A7719">
      <w:rPr>
        <w:sz w:val="16"/>
      </w:rPr>
      <w:tab/>
    </w:r>
  </w:p>
  <w:p w:rsidR="00373D7E" w:rsidRDefault="00373D7E" w:rsidP="00373D7E">
    <w:pPr>
      <w:pStyle w:val="Piedepgina"/>
      <w:ind w:left="993"/>
    </w:pPr>
    <w:r>
      <w:tab/>
    </w:r>
  </w:p>
  <w:p w:rsidR="00896C2B" w:rsidRDefault="00896C2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C1C" w:rsidRDefault="007D3C1C" w:rsidP="009E4CA3">
      <w:pPr>
        <w:spacing w:after="0" w:line="240" w:lineRule="auto"/>
      </w:pPr>
      <w:r>
        <w:separator/>
      </w:r>
    </w:p>
  </w:footnote>
  <w:footnote w:type="continuationSeparator" w:id="0">
    <w:p w:rsidR="007D3C1C" w:rsidRDefault="007D3C1C" w:rsidP="009E4C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D7E" w:rsidRPr="00A304AD" w:rsidRDefault="007C187D" w:rsidP="0045656C">
    <w:pPr>
      <w:tabs>
        <w:tab w:val="left" w:pos="851"/>
      </w:tabs>
      <w:spacing w:before="120" w:after="0" w:line="240" w:lineRule="auto"/>
      <w:ind w:firstLine="709"/>
      <w:jc w:val="center"/>
      <w:rPr>
        <w:rFonts w:ascii="Vivaldi" w:hAnsi="Vivaldi"/>
        <w:b/>
        <w:sz w:val="28"/>
      </w:rPr>
    </w:pPr>
    <w:r>
      <w:rPr>
        <w:rFonts w:ascii="Vivaldi" w:hAnsi="Vivaldi"/>
        <w:b/>
        <w:noProof/>
        <w:sz w:val="28"/>
      </w:rPr>
      <w:drawing>
        <wp:anchor distT="0" distB="0" distL="114300" distR="114300" simplePos="0" relativeHeight="251670528" behindDoc="0" locked="0" layoutInCell="1" allowOverlap="1" wp14:anchorId="56326DD9" wp14:editId="67ACF19A">
          <wp:simplePos x="0" y="0"/>
          <wp:positionH relativeFrom="column">
            <wp:posOffset>5431790</wp:posOffset>
          </wp:positionH>
          <wp:positionV relativeFrom="paragraph">
            <wp:posOffset>-229557</wp:posOffset>
          </wp:positionV>
          <wp:extent cx="763905" cy="1264285"/>
          <wp:effectExtent l="0" t="0" r="0" b="0"/>
          <wp:wrapThrough wrapText="bothSides">
            <wp:wrapPolygon edited="0">
              <wp:start x="0" y="0"/>
              <wp:lineTo x="0" y="21155"/>
              <wp:lineTo x="21007" y="21155"/>
              <wp:lineTo x="21007" y="0"/>
              <wp:lineTo x="0" y="0"/>
            </wp:wrapPolygon>
          </wp:wrapThrough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CONGRES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905" cy="1264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8480" behindDoc="0" locked="0" layoutInCell="1" allowOverlap="1" wp14:anchorId="17A286EE" wp14:editId="511F0B69">
          <wp:simplePos x="0" y="0"/>
          <wp:positionH relativeFrom="margin">
            <wp:posOffset>-669347</wp:posOffset>
          </wp:positionH>
          <wp:positionV relativeFrom="paragraph">
            <wp:posOffset>-340995</wp:posOffset>
          </wp:positionV>
          <wp:extent cx="3589020" cy="1388745"/>
          <wp:effectExtent l="0" t="0" r="0" b="1905"/>
          <wp:wrapThrough wrapText="bothSides">
            <wp:wrapPolygon edited="0">
              <wp:start x="0" y="0"/>
              <wp:lineTo x="0" y="21333"/>
              <wp:lineTo x="21439" y="21333"/>
              <wp:lineTo x="21439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AF_JPEG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89020" cy="1388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73D7E" w:rsidRDefault="00373D7E" w:rsidP="00373D7E">
    <w:pPr>
      <w:pStyle w:val="Encabezado"/>
    </w:pPr>
  </w:p>
  <w:p w:rsidR="009E4CA3" w:rsidRDefault="009E4CA3">
    <w:pPr>
      <w:pStyle w:val="Encabezado"/>
    </w:pPr>
  </w:p>
  <w:p w:rsidR="0070597F" w:rsidRDefault="00486E6F">
    <w:pPr>
      <w:pStyle w:val="Encabezado"/>
    </w:pPr>
    <w:r>
      <w:rPr>
        <w:noProof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940425" cy="5950585"/>
          <wp:effectExtent l="0" t="0" r="3175" b="0"/>
          <wp:wrapNone/>
          <wp:docPr id="28" name="Imagen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congres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5950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47E8B"/>
    <w:multiLevelType w:val="hybridMultilevel"/>
    <w:tmpl w:val="7D4C3420"/>
    <w:lvl w:ilvl="0" w:tplc="2E223948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C067EE9"/>
    <w:multiLevelType w:val="hybridMultilevel"/>
    <w:tmpl w:val="6FFC8598"/>
    <w:lvl w:ilvl="0" w:tplc="08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2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412B5754"/>
    <w:multiLevelType w:val="hybridMultilevel"/>
    <w:tmpl w:val="7D4C3420"/>
    <w:lvl w:ilvl="0" w:tplc="2E223948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38D2E06"/>
    <w:multiLevelType w:val="hybridMultilevel"/>
    <w:tmpl w:val="47B2E670"/>
    <w:lvl w:ilvl="0" w:tplc="00C0062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D1779F"/>
    <w:multiLevelType w:val="hybridMultilevel"/>
    <w:tmpl w:val="7D4C3420"/>
    <w:lvl w:ilvl="0" w:tplc="2E223948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B85753D"/>
    <w:multiLevelType w:val="hybridMultilevel"/>
    <w:tmpl w:val="0FAEF26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CA3"/>
    <w:rsid w:val="000334F9"/>
    <w:rsid w:val="000439D9"/>
    <w:rsid w:val="00095185"/>
    <w:rsid w:val="000C4AA7"/>
    <w:rsid w:val="000E356C"/>
    <w:rsid w:val="000F2017"/>
    <w:rsid w:val="001957E8"/>
    <w:rsid w:val="002169D6"/>
    <w:rsid w:val="00227CD9"/>
    <w:rsid w:val="002668D5"/>
    <w:rsid w:val="00304CDD"/>
    <w:rsid w:val="0034395F"/>
    <w:rsid w:val="00373D7E"/>
    <w:rsid w:val="00394833"/>
    <w:rsid w:val="003A2454"/>
    <w:rsid w:val="00403B00"/>
    <w:rsid w:val="0043580F"/>
    <w:rsid w:val="00452B0C"/>
    <w:rsid w:val="0045656C"/>
    <w:rsid w:val="00471591"/>
    <w:rsid w:val="00486E6F"/>
    <w:rsid w:val="004C5500"/>
    <w:rsid w:val="004F360D"/>
    <w:rsid w:val="004F50AD"/>
    <w:rsid w:val="00502621"/>
    <w:rsid w:val="00520673"/>
    <w:rsid w:val="0055576E"/>
    <w:rsid w:val="005C5245"/>
    <w:rsid w:val="005C539E"/>
    <w:rsid w:val="006125C6"/>
    <w:rsid w:val="00626E33"/>
    <w:rsid w:val="00642CE3"/>
    <w:rsid w:val="0068575B"/>
    <w:rsid w:val="00696388"/>
    <w:rsid w:val="006D6392"/>
    <w:rsid w:val="0070597F"/>
    <w:rsid w:val="00722CC7"/>
    <w:rsid w:val="00734522"/>
    <w:rsid w:val="007616A6"/>
    <w:rsid w:val="0076384E"/>
    <w:rsid w:val="00764167"/>
    <w:rsid w:val="0076537F"/>
    <w:rsid w:val="00765441"/>
    <w:rsid w:val="007A2E83"/>
    <w:rsid w:val="007A5DCF"/>
    <w:rsid w:val="007B419E"/>
    <w:rsid w:val="007C187D"/>
    <w:rsid w:val="007D3554"/>
    <w:rsid w:val="007D3C1C"/>
    <w:rsid w:val="008140EB"/>
    <w:rsid w:val="00853E68"/>
    <w:rsid w:val="008656ED"/>
    <w:rsid w:val="00867676"/>
    <w:rsid w:val="008729E6"/>
    <w:rsid w:val="00876755"/>
    <w:rsid w:val="00887DC4"/>
    <w:rsid w:val="00896C2B"/>
    <w:rsid w:val="008A6B6D"/>
    <w:rsid w:val="008B143E"/>
    <w:rsid w:val="008E01BE"/>
    <w:rsid w:val="008F1D8A"/>
    <w:rsid w:val="00901BD4"/>
    <w:rsid w:val="009216E4"/>
    <w:rsid w:val="00942A72"/>
    <w:rsid w:val="0094732B"/>
    <w:rsid w:val="009613DA"/>
    <w:rsid w:val="00981B93"/>
    <w:rsid w:val="009C1892"/>
    <w:rsid w:val="009E4CA3"/>
    <w:rsid w:val="009F3F16"/>
    <w:rsid w:val="00A304AD"/>
    <w:rsid w:val="00A53604"/>
    <w:rsid w:val="00A748DE"/>
    <w:rsid w:val="00AE53B8"/>
    <w:rsid w:val="00AF5847"/>
    <w:rsid w:val="00B04132"/>
    <w:rsid w:val="00B24E8A"/>
    <w:rsid w:val="00B35F13"/>
    <w:rsid w:val="00B54574"/>
    <w:rsid w:val="00B86AD8"/>
    <w:rsid w:val="00BB410B"/>
    <w:rsid w:val="00BD578F"/>
    <w:rsid w:val="00BD5D98"/>
    <w:rsid w:val="00BF61BE"/>
    <w:rsid w:val="00C13481"/>
    <w:rsid w:val="00C30986"/>
    <w:rsid w:val="00C77FFE"/>
    <w:rsid w:val="00CA3D72"/>
    <w:rsid w:val="00CE5BA7"/>
    <w:rsid w:val="00D20910"/>
    <w:rsid w:val="00D82062"/>
    <w:rsid w:val="00DA72A3"/>
    <w:rsid w:val="00DE0903"/>
    <w:rsid w:val="00DF7E7B"/>
    <w:rsid w:val="00E03216"/>
    <w:rsid w:val="00E15CFE"/>
    <w:rsid w:val="00E30777"/>
    <w:rsid w:val="00E456B1"/>
    <w:rsid w:val="00E95B56"/>
    <w:rsid w:val="00EA1920"/>
    <w:rsid w:val="00EE30A6"/>
    <w:rsid w:val="00F019B2"/>
    <w:rsid w:val="00F10E0D"/>
    <w:rsid w:val="00F26333"/>
    <w:rsid w:val="00F34F83"/>
    <w:rsid w:val="00F46364"/>
    <w:rsid w:val="00F561D7"/>
    <w:rsid w:val="00FB7DF6"/>
    <w:rsid w:val="00FD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E4C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4CA3"/>
  </w:style>
  <w:style w:type="paragraph" w:styleId="Piedepgina">
    <w:name w:val="footer"/>
    <w:basedOn w:val="Normal"/>
    <w:link w:val="PiedepginaCar"/>
    <w:uiPriority w:val="99"/>
    <w:unhideWhenUsed/>
    <w:rsid w:val="009E4C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4CA3"/>
  </w:style>
  <w:style w:type="paragraph" w:styleId="Textodeglobo">
    <w:name w:val="Balloon Text"/>
    <w:basedOn w:val="Normal"/>
    <w:link w:val="TextodegloboCar"/>
    <w:uiPriority w:val="99"/>
    <w:semiHidden/>
    <w:unhideWhenUsed/>
    <w:rsid w:val="009E4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4CA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227CD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227C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30777"/>
    <w:pPr>
      <w:spacing w:before="240" w:after="0" w:line="240" w:lineRule="auto"/>
      <w:ind w:left="720"/>
      <w:contextualSpacing/>
      <w:jc w:val="center"/>
    </w:pPr>
    <w:rPr>
      <w:rFonts w:eastAsiaTheme="minorHAnsi"/>
      <w:lang w:val="es-ES" w:eastAsia="en-US"/>
    </w:rPr>
  </w:style>
  <w:style w:type="paragraph" w:styleId="Sinespaciado">
    <w:name w:val="No Spacing"/>
    <w:uiPriority w:val="1"/>
    <w:qFormat/>
    <w:rsid w:val="00F019B2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E4C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4CA3"/>
  </w:style>
  <w:style w:type="paragraph" w:styleId="Piedepgina">
    <w:name w:val="footer"/>
    <w:basedOn w:val="Normal"/>
    <w:link w:val="PiedepginaCar"/>
    <w:uiPriority w:val="99"/>
    <w:unhideWhenUsed/>
    <w:rsid w:val="009E4C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4CA3"/>
  </w:style>
  <w:style w:type="paragraph" w:styleId="Textodeglobo">
    <w:name w:val="Balloon Text"/>
    <w:basedOn w:val="Normal"/>
    <w:link w:val="TextodegloboCar"/>
    <w:uiPriority w:val="99"/>
    <w:semiHidden/>
    <w:unhideWhenUsed/>
    <w:rsid w:val="009E4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4CA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227CD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227C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30777"/>
    <w:pPr>
      <w:spacing w:before="240" w:after="0" w:line="240" w:lineRule="auto"/>
      <w:ind w:left="720"/>
      <w:contextualSpacing/>
      <w:jc w:val="center"/>
    </w:pPr>
    <w:rPr>
      <w:rFonts w:eastAsiaTheme="minorHAnsi"/>
      <w:lang w:val="es-ES" w:eastAsia="en-US"/>
    </w:rPr>
  </w:style>
  <w:style w:type="paragraph" w:styleId="Sinespaciado">
    <w:name w:val="No Spacing"/>
    <w:uiPriority w:val="1"/>
    <w:qFormat/>
    <w:rsid w:val="00F019B2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C8CDF8-FC4D-4B12-B05F-0C909E8BC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1136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7375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Centor</dc:creator>
  <cp:lastModifiedBy>Centor</cp:lastModifiedBy>
  <cp:revision>8</cp:revision>
  <cp:lastPrinted>2015-05-20T21:00:00Z</cp:lastPrinted>
  <dcterms:created xsi:type="dcterms:W3CDTF">2015-06-24T15:00:00Z</dcterms:created>
  <dcterms:modified xsi:type="dcterms:W3CDTF">2015-06-24T19:50:00Z</dcterms:modified>
</cp:coreProperties>
</file>