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1458"/>
        <w:gridCol w:w="2703"/>
        <w:gridCol w:w="3228"/>
        <w:gridCol w:w="5554"/>
      </w:tblGrid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  <w:tr w:rsidR="00AC5C08" w:rsidTr="004636DF">
        <w:trPr>
          <w:trHeight w:val="340"/>
          <w:tblCellSpacing w:w="20" w:type="dxa"/>
        </w:trPr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pct"/>
            <w:vAlign w:val="center"/>
          </w:tcPr>
          <w:p w:rsidR="00AC5C08" w:rsidRDefault="00AC5C08" w:rsidP="000E323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pct"/>
            <w:vAlign w:val="center"/>
          </w:tcPr>
          <w:p w:rsidR="00AC5C08" w:rsidRDefault="00AC5C08" w:rsidP="000E323B">
            <w:pPr>
              <w:spacing w:line="360" w:lineRule="auto"/>
              <w:ind w:right="260"/>
              <w:rPr>
                <w:rFonts w:ascii="Arial" w:hAnsi="Arial" w:cs="Arial"/>
                <w:sz w:val="20"/>
              </w:rPr>
            </w:pPr>
          </w:p>
        </w:tc>
        <w:tc>
          <w:tcPr>
            <w:tcW w:w="1905" w:type="pct"/>
            <w:vAlign w:val="center"/>
          </w:tcPr>
          <w:p w:rsidR="00AC5C08" w:rsidRDefault="00AC5C08" w:rsidP="000E323B">
            <w:pPr>
              <w:spacing w:line="360" w:lineRule="auto"/>
              <w:ind w:right="274"/>
              <w:rPr>
                <w:rFonts w:ascii="Arial" w:hAnsi="Arial" w:cs="Arial"/>
                <w:sz w:val="20"/>
              </w:rPr>
            </w:pPr>
          </w:p>
        </w:tc>
      </w:tr>
    </w:tbl>
    <w:p w:rsidR="00AC5C08" w:rsidRDefault="00AC5C08">
      <w:pPr>
        <w:rPr>
          <w:sz w:val="8"/>
          <w:szCs w:val="8"/>
        </w:rPr>
      </w:pPr>
    </w:p>
    <w:sectPr w:rsidR="00AC5C08" w:rsidSect="004636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4111" w:right="814" w:bottom="369" w:left="854" w:header="284" w:footer="37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24" w:rsidRDefault="001C6E24">
      <w:r>
        <w:separator/>
      </w:r>
    </w:p>
  </w:endnote>
  <w:endnote w:type="continuationSeparator" w:id="0">
    <w:p w:rsidR="001C6E24" w:rsidRDefault="001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5F" w:rsidRDefault="002D4C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1"/>
      <w:gridCol w:w="2862"/>
      <w:gridCol w:w="2862"/>
      <w:gridCol w:w="2862"/>
      <w:gridCol w:w="2505"/>
    </w:tblGrid>
    <w:tr w:rsidR="00AE5206" w:rsidTr="009807F8">
      <w:trPr>
        <w:cantSplit/>
      </w:trPr>
      <w:tc>
        <w:tcPr>
          <w:tcW w:w="1125" w:type="pct"/>
          <w:vMerge w:val="restart"/>
        </w:tcPr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entrega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Funcionario_que_Entrega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12DC9">
            <w:rPr>
              <w:rFonts w:ascii="Arial" w:hAnsi="Arial" w:cs="Arial"/>
              <w:noProof/>
              <w:sz w:val="16"/>
              <w:szCs w:val="16"/>
            </w:rPr>
            <w:t>«Funcionario_que_Entrega»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Nombre y Firma</w:t>
          </w:r>
        </w:p>
      </w:tc>
      <w:tc>
        <w:tcPr>
          <w:tcW w:w="1000" w:type="pct"/>
          <w:vMerge w:val="restart"/>
        </w:tcPr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Servidor Público que recibe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Funcionario_que_Recibe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12DC9">
            <w:rPr>
              <w:rFonts w:ascii="Arial" w:hAnsi="Arial" w:cs="Arial"/>
              <w:noProof/>
              <w:sz w:val="16"/>
              <w:szCs w:val="16"/>
            </w:rPr>
            <w:t>«Funcionario_que_Recibe»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AE5206" w:rsidRDefault="00AE520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Representante de la Contraloría 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MERGEFIELD "Organo_de_Control"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512DC9">
            <w:rPr>
              <w:rFonts w:ascii="Arial" w:hAnsi="Arial" w:cs="Arial"/>
              <w:noProof/>
              <w:sz w:val="16"/>
              <w:szCs w:val="16"/>
            </w:rPr>
            <w:t>«Organo_de_Control»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1000" w:type="pct"/>
          <w:vMerge w:val="restart"/>
        </w:tcPr>
        <w:p w:rsidR="00AE5206" w:rsidRDefault="00AE5206">
          <w:pPr>
            <w:pStyle w:val="Piedepgina"/>
            <w:ind w:right="11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Representante de la</w:t>
          </w:r>
          <w:r w:rsidR="003E4C60">
            <w:rPr>
              <w:rFonts w:ascii="Arial" w:hAnsi="Arial" w:cs="Arial"/>
              <w:sz w:val="16"/>
              <w:szCs w:val="16"/>
            </w:rPr>
            <w:t xml:space="preserve"> ESAF</w:t>
          </w:r>
        </w:p>
        <w:p w:rsidR="00AE5206" w:rsidRDefault="003E4C60">
          <w:pPr>
            <w:pStyle w:val="Piedepgina"/>
            <w:jc w:val="center"/>
            <w:rPr>
              <w:rFonts w:ascii="Arial" w:hAnsi="Arial" w:cs="Arial"/>
              <w:sz w:val="12"/>
              <w:szCs w:val="16"/>
            </w:rPr>
          </w:pPr>
          <w:r>
            <w:rPr>
              <w:rFonts w:ascii="Arial" w:hAnsi="Arial" w:cs="Arial"/>
              <w:sz w:val="12"/>
              <w:szCs w:val="16"/>
            </w:rPr>
            <w:t xml:space="preserve"> </w:t>
          </w:r>
        </w:p>
        <w:p w:rsidR="003E4C60" w:rsidRDefault="003E4C60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Nombre y Firma</w:t>
          </w:r>
        </w:p>
      </w:tc>
      <w:tc>
        <w:tcPr>
          <w:tcW w:w="875" w:type="pct"/>
        </w:tcPr>
        <w:p w:rsidR="00AE5206" w:rsidRDefault="00AE5206">
          <w:pPr>
            <w:pStyle w:val="Piedepgina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Folio consecutivo:</w:t>
          </w:r>
        </w:p>
        <w:p w:rsidR="00AE5206" w:rsidRDefault="00AE5206">
          <w:pPr>
            <w:pStyle w:val="Piedepgina"/>
            <w:jc w:val="center"/>
            <w:rPr>
              <w:rFonts w:ascii="Arial" w:hAnsi="Arial" w:cs="Arial"/>
              <w:sz w:val="18"/>
            </w:rPr>
          </w:pPr>
        </w:p>
        <w:p w:rsidR="00AE5206" w:rsidRDefault="00AE5206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</w:tr>
    <w:tr w:rsidR="00AC5C08" w:rsidTr="009807F8">
      <w:trPr>
        <w:cantSplit/>
      </w:trPr>
      <w:tc>
        <w:tcPr>
          <w:tcW w:w="1125" w:type="pct"/>
          <w:vMerge/>
        </w:tcPr>
        <w:p w:rsidR="00AC5C08" w:rsidRDefault="00AC5C0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C08" w:rsidRDefault="00AC5C08">
          <w:pPr>
            <w:pStyle w:val="Piedepgina"/>
            <w:ind w:right="360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C08" w:rsidRDefault="00AC5C0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1000" w:type="pct"/>
          <w:vMerge/>
        </w:tcPr>
        <w:p w:rsidR="00AC5C08" w:rsidRDefault="00AC5C08">
          <w:pPr>
            <w:pStyle w:val="Piedepgina"/>
            <w:ind w:right="360"/>
            <w:rPr>
              <w:rFonts w:ascii="Arial" w:hAnsi="Arial" w:cs="Arial"/>
              <w:sz w:val="18"/>
            </w:rPr>
          </w:pPr>
        </w:p>
      </w:tc>
      <w:tc>
        <w:tcPr>
          <w:tcW w:w="875" w:type="pct"/>
        </w:tcPr>
        <w:p w:rsidR="00AC5C08" w:rsidRDefault="00AC5C08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  <w:p w:rsidR="00AC5C08" w:rsidRDefault="00AC5C08">
          <w:pPr>
            <w:pStyle w:val="Piedepgina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Hoja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: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12DC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 xml:space="preserve">de   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  <w:szCs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separate"/>
          </w:r>
          <w:r w:rsidR="00512DC9">
            <w:rPr>
              <w:rStyle w:val="Nmerodepgina"/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Style w:val="Nmerodepgina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AC5C08" w:rsidRDefault="00AC5C08">
    <w:pPr>
      <w:pStyle w:val="Piedepgina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5F" w:rsidRDefault="002D4C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24" w:rsidRDefault="001C6E24">
      <w:r>
        <w:separator/>
      </w:r>
    </w:p>
  </w:footnote>
  <w:footnote w:type="continuationSeparator" w:id="0">
    <w:p w:rsidR="001C6E24" w:rsidRDefault="001C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5F" w:rsidRDefault="002D4C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74"/>
      <w:gridCol w:w="9951"/>
      <w:gridCol w:w="1663"/>
    </w:tblGrid>
    <w:tr w:rsidR="00642A48" w:rsidTr="003E4C60">
      <w:trPr>
        <w:trHeight w:val="1135"/>
      </w:trPr>
      <w:tc>
        <w:tcPr>
          <w:tcW w:w="964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642A48" w:rsidRDefault="00CA6321" w:rsidP="00AE5206">
          <w:pPr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621790" cy="762000"/>
                <wp:effectExtent l="0" t="0" r="0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E4C60">
            <w:t xml:space="preserve"> </w:t>
          </w:r>
        </w:p>
      </w:tc>
      <w:tc>
        <w:tcPr>
          <w:tcW w:w="3458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3E4C60" w:rsidRDefault="003E4C60" w:rsidP="003E4C60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</w:rPr>
            <w:t xml:space="preserve">ENTIDAD SUPERIOR DE AUDITORIA Y FISCALIZACIÓN </w:t>
          </w:r>
        </w:p>
        <w:p w:rsidR="002D4C5F" w:rsidRDefault="002D4C5F" w:rsidP="002D4C5F">
          <w:pPr>
            <w:pStyle w:val="Encabezado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 xml:space="preserve">  </w:t>
          </w:r>
        </w:p>
        <w:p w:rsidR="00642A48" w:rsidRDefault="00121FE6" w:rsidP="005F2516">
          <w:pPr>
            <w:jc w:val="center"/>
          </w:pPr>
          <w:r>
            <w:rPr>
              <w:rFonts w:ascii="Arial" w:hAnsi="Arial" w:cs="Arial"/>
              <w:b/>
              <w:bCs/>
            </w:rPr>
            <w:t xml:space="preserve">FORMATO </w:t>
          </w:r>
          <w:r w:rsidR="00642A48">
            <w:rPr>
              <w:rFonts w:ascii="Arial" w:hAnsi="Arial" w:cs="Arial"/>
              <w:b/>
              <w:bCs/>
            </w:rPr>
            <w:t>DE ENTREGA RECEPCIÓN</w:t>
          </w:r>
        </w:p>
      </w:tc>
      <w:tc>
        <w:tcPr>
          <w:tcW w:w="57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42A48" w:rsidRDefault="00A56CA9" w:rsidP="00A56CA9">
          <w:pPr>
            <w:jc w:val="center"/>
          </w:pPr>
          <w:r>
            <w:fldChar w:fldCharType="begin"/>
          </w:r>
          <w:r>
            <w:instrText xml:space="preserve"> MERGEFIELD logo </w:instrText>
          </w:r>
          <w:r>
            <w:fldChar w:fldCharType="separate"/>
          </w:r>
          <w:r w:rsidR="00512DC9">
            <w:rPr>
              <w:noProof/>
            </w:rPr>
            <w:t>«logo»</w:t>
          </w:r>
          <w:r>
            <w:fldChar w:fldCharType="end"/>
          </w:r>
        </w:p>
      </w:tc>
    </w:tr>
    <w:tr w:rsidR="00642A48" w:rsidTr="003E4C60">
      <w:tc>
        <w:tcPr>
          <w:tcW w:w="964" w:type="pct"/>
          <w:vMerge/>
          <w:tcBorders>
            <w:left w:val="nil"/>
            <w:bottom w:val="nil"/>
            <w:right w:val="nil"/>
          </w:tcBorders>
        </w:tcPr>
        <w:p w:rsidR="00642A48" w:rsidRDefault="00642A48"/>
      </w:tc>
      <w:tc>
        <w:tcPr>
          <w:tcW w:w="3458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642A48" w:rsidRDefault="00642A48">
          <w:pPr>
            <w:jc w:val="center"/>
          </w:pPr>
          <w:r w:rsidRPr="005F2516">
            <w:rPr>
              <w:rFonts w:ascii="Arial" w:hAnsi="Arial" w:cs="Arial"/>
              <w:b/>
              <w:bCs/>
              <w:sz w:val="20"/>
            </w:rPr>
            <w:t>INGRESOS PENDIENTES DE DEPOSITO</w:t>
          </w:r>
        </w:p>
      </w:tc>
      <w:tc>
        <w:tcPr>
          <w:tcW w:w="578" w:type="pct"/>
          <w:tcBorders>
            <w:top w:val="single" w:sz="4" w:space="0" w:color="auto"/>
            <w:left w:val="single" w:sz="4" w:space="0" w:color="auto"/>
          </w:tcBorders>
        </w:tcPr>
        <w:p w:rsidR="00642A48" w:rsidRDefault="00642A48">
          <w:pPr>
            <w:jc w:val="center"/>
          </w:pPr>
          <w:r>
            <w:rPr>
              <w:rFonts w:ascii="Arial" w:hAnsi="Arial" w:cs="Arial"/>
              <w:b/>
              <w:bCs/>
            </w:rPr>
            <w:t>RF - 20</w:t>
          </w:r>
        </w:p>
      </w:tc>
    </w:tr>
  </w:tbl>
  <w:p w:rsidR="00AC5C08" w:rsidRDefault="00AC5C08">
    <w:pPr>
      <w:ind w:left="180" w:hanging="180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6"/>
      <w:gridCol w:w="5172"/>
      <w:gridCol w:w="1690"/>
      <w:gridCol w:w="1292"/>
      <w:gridCol w:w="1408"/>
      <w:gridCol w:w="1364"/>
    </w:tblGrid>
    <w:tr w:rsidR="00AC5C08" w:rsidTr="00A56CA9">
      <w:tc>
        <w:tcPr>
          <w:tcW w:w="11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C08" w:rsidRDefault="00AE5206" w:rsidP="00AE5206">
          <w:pPr>
            <w:ind w:left="-70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Municipio</w:t>
          </w:r>
        </w:p>
      </w:tc>
      <w:tc>
        <w:tcPr>
          <w:tcW w:w="1809" w:type="pct"/>
          <w:tcBorders>
            <w:top w:val="nil"/>
            <w:left w:val="nil"/>
            <w:bottom w:val="nil"/>
            <w:right w:val="nil"/>
          </w:tcBorders>
        </w:tcPr>
        <w:p w:rsidR="00AC5C08" w:rsidRDefault="00AC5C08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2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C5C08" w:rsidRDefault="00AC5C08" w:rsidP="00176798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22"/>
            </w:rPr>
            <w:t>Información al:</w:t>
          </w:r>
        </w:p>
      </w:tc>
      <w:tc>
        <w:tcPr>
          <w:tcW w:w="4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pStyle w:val="Ttulo3"/>
            <w:rPr>
              <w:bCs/>
            </w:rPr>
          </w:pPr>
          <w:r>
            <w:rPr>
              <w:bCs/>
            </w:rPr>
            <w:t>Día</w:t>
          </w:r>
        </w:p>
        <w:p w:rsidR="00AC5C08" w:rsidRDefault="00A56CA9" w:rsidP="0017679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fldChar w:fldCharType="begin"/>
          </w:r>
          <w:r>
            <w:rPr>
              <w:rFonts w:ascii="Arial" w:hAnsi="Arial" w:cs="Arial"/>
              <w:sz w:val="18"/>
            </w:rPr>
            <w:instrText xml:space="preserve"> MERGEFIELD Fecha_día </w:instrText>
          </w:r>
          <w:r>
            <w:rPr>
              <w:rFonts w:ascii="Arial" w:hAnsi="Arial" w:cs="Arial"/>
              <w:sz w:val="18"/>
            </w:rPr>
            <w:fldChar w:fldCharType="separate"/>
          </w:r>
          <w:r w:rsidR="00512DC9">
            <w:rPr>
              <w:rFonts w:ascii="Arial" w:hAnsi="Arial" w:cs="Arial"/>
              <w:noProof/>
              <w:sz w:val="18"/>
            </w:rPr>
            <w:t>«Fecha_día»</w:t>
          </w:r>
          <w:r>
            <w:rPr>
              <w:rFonts w:ascii="Arial" w:hAnsi="Arial" w:cs="Arial"/>
              <w:sz w:val="18"/>
            </w:rPr>
            <w:fldChar w:fldCharType="end"/>
          </w:r>
        </w:p>
      </w:tc>
      <w:tc>
        <w:tcPr>
          <w:tcW w:w="4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pStyle w:val="Ttulo3"/>
            <w:rPr>
              <w:bCs/>
            </w:rPr>
          </w:pPr>
          <w:r>
            <w:rPr>
              <w:bCs/>
            </w:rPr>
            <w:t>Mes</w:t>
          </w:r>
        </w:p>
        <w:p w:rsidR="00AC5C08" w:rsidRDefault="00AC5C0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Fecha_mes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12DC9">
            <w:rPr>
              <w:rFonts w:ascii="Arial" w:hAnsi="Arial" w:cs="Arial"/>
              <w:noProof/>
              <w:sz w:val="20"/>
            </w:rPr>
            <w:t>«Fecha_mes»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pStyle w:val="Ttulo3"/>
            <w:rPr>
              <w:bCs/>
            </w:rPr>
          </w:pPr>
          <w:r>
            <w:rPr>
              <w:bCs/>
            </w:rPr>
            <w:t>Año</w:t>
          </w:r>
        </w:p>
        <w:p w:rsidR="00AC5C08" w:rsidRDefault="00AC5C08">
          <w:pPr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MERGEFIELD Fecha_año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512DC9">
            <w:rPr>
              <w:rFonts w:ascii="Arial" w:hAnsi="Arial" w:cs="Arial"/>
              <w:noProof/>
              <w:sz w:val="20"/>
            </w:rPr>
            <w:t>«Fecha_año»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:rsidR="00AC5C08" w:rsidRDefault="00AC5C08">
    <w:pPr>
      <w:pStyle w:val="Encabezado"/>
      <w:rPr>
        <w:sz w:val="8"/>
      </w:rPr>
    </w:pPr>
  </w:p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7"/>
      <w:gridCol w:w="4268"/>
      <w:gridCol w:w="2840"/>
      <w:gridCol w:w="4517"/>
    </w:tblGrid>
    <w:tr w:rsidR="00AC5C08" w:rsidTr="009807F8">
      <w:trPr>
        <w:cantSplit/>
        <w:trHeight w:val="340"/>
      </w:trPr>
      <w:tc>
        <w:tcPr>
          <w:tcW w:w="939" w:type="pct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AC5C08" w:rsidRPr="005F2516" w:rsidRDefault="00AC5C08" w:rsidP="005F2516">
          <w:pPr>
            <w:rPr>
              <w:rFonts w:ascii="Arial" w:hAnsi="Arial" w:cs="Arial"/>
              <w:b/>
              <w:sz w:val="20"/>
            </w:rPr>
          </w:pPr>
          <w:r w:rsidRPr="005F2516">
            <w:rPr>
              <w:rFonts w:ascii="Arial" w:hAnsi="Arial" w:cs="Arial"/>
              <w:b/>
              <w:sz w:val="20"/>
            </w:rPr>
            <w:t xml:space="preserve">Dependencia, Entidad o Municipio:  </w:t>
          </w:r>
        </w:p>
      </w:tc>
      <w:tc>
        <w:tcPr>
          <w:tcW w:w="149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70447" w:rsidRDefault="00170447" w:rsidP="00170447">
          <w:pPr>
            <w:jc w:val="both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Área de donde depende la entrega-recepción </w:t>
          </w:r>
        </w:p>
        <w:p w:rsidR="00AC5C08" w:rsidRDefault="00170447" w:rsidP="00170447">
          <w:pPr>
            <w:jc w:val="both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(de acuerdo a su   estructura organizacional)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Cs/>
              <w:sz w:val="18"/>
              <w:szCs w:val="18"/>
            </w:rPr>
            <w:instrText xml:space="preserve"> MERGEFIELD Dependencia </w:instrText>
          </w:r>
          <w:r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512DC9">
            <w:rPr>
              <w:rFonts w:ascii="Arial" w:hAnsi="Arial" w:cs="Arial"/>
              <w:bCs/>
              <w:noProof/>
              <w:sz w:val="18"/>
              <w:szCs w:val="18"/>
            </w:rPr>
            <w:t>«Dependencia»</w:t>
          </w:r>
          <w:r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92" w:type="pct"/>
          <w:vMerge w:val="restart"/>
          <w:tcBorders>
            <w:top w:val="nil"/>
            <w:left w:val="single" w:sz="4" w:space="0" w:color="auto"/>
            <w:right w:val="single" w:sz="4" w:space="0" w:color="auto"/>
          </w:tcBorders>
        </w:tcPr>
        <w:p w:rsidR="00AC5C08" w:rsidRPr="005F2516" w:rsidRDefault="00AC5C0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F2516">
            <w:rPr>
              <w:rFonts w:ascii="Arial" w:hAnsi="Arial" w:cs="Arial"/>
              <w:b/>
              <w:sz w:val="20"/>
            </w:rPr>
            <w:t>Área Administrativa:</w:t>
          </w:r>
        </w:p>
        <w:p w:rsidR="00AC5C08" w:rsidRPr="005F2516" w:rsidRDefault="00AC5C08">
          <w:pPr>
            <w:spacing w:line="360" w:lineRule="auto"/>
            <w:jc w:val="right"/>
            <w:rPr>
              <w:rFonts w:ascii="Arial" w:hAnsi="Arial" w:cs="Arial"/>
              <w:b/>
              <w:sz w:val="20"/>
            </w:rPr>
          </w:pPr>
          <w:r w:rsidRPr="005F2516">
            <w:rPr>
              <w:rFonts w:ascii="Arial" w:hAnsi="Arial" w:cs="Arial"/>
              <w:b/>
              <w:sz w:val="20"/>
            </w:rPr>
            <w:t xml:space="preserve">Cargo que se entrega: </w:t>
          </w: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C08" w:rsidRDefault="00AC5C08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bCs/>
              <w:sz w:val="18"/>
              <w:szCs w:val="18"/>
            </w:rPr>
            <w:instrText xml:space="preserve"> MERGEFIELD Area_Administrativa </w:instrTex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12DC9">
            <w:rPr>
              <w:rFonts w:ascii="Arial" w:hAnsi="Arial" w:cs="Arial"/>
              <w:b/>
              <w:bCs/>
              <w:noProof/>
              <w:sz w:val="18"/>
              <w:szCs w:val="18"/>
            </w:rPr>
            <w:t>«Area_Administrativa»</w:t>
          </w:r>
          <w:r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AC5C08" w:rsidTr="009807F8">
      <w:trPr>
        <w:cantSplit/>
        <w:trHeight w:val="340"/>
      </w:trPr>
      <w:tc>
        <w:tcPr>
          <w:tcW w:w="939" w:type="pct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AC5C08" w:rsidRPr="005F2516" w:rsidRDefault="00AC5C08" w:rsidP="005F2516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149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5C08" w:rsidRDefault="00AC5C08">
          <w:pPr>
            <w:jc w:val="both"/>
            <w:rPr>
              <w:rFonts w:ascii="Arial" w:hAnsi="Arial" w:cs="Arial"/>
              <w:sz w:val="8"/>
              <w:szCs w:val="18"/>
            </w:rPr>
          </w:pPr>
        </w:p>
      </w:tc>
      <w:tc>
        <w:tcPr>
          <w:tcW w:w="992" w:type="pct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AC5C08" w:rsidRPr="005F2516" w:rsidRDefault="00AC5C08">
          <w:pPr>
            <w:jc w:val="right"/>
            <w:rPr>
              <w:rFonts w:ascii="Arial" w:hAnsi="Arial" w:cs="Arial"/>
              <w:b/>
              <w:sz w:val="20"/>
            </w:rPr>
          </w:pPr>
        </w:p>
      </w:tc>
      <w:tc>
        <w:tcPr>
          <w:tcW w:w="157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C5C08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b/>
              <w:sz w:val="18"/>
              <w:szCs w:val="18"/>
            </w:rPr>
            <w:instrText xml:space="preserve"> MERGEFIELD "Cargo" </w:instrText>
          </w:r>
          <w:r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12DC9">
            <w:rPr>
              <w:rFonts w:ascii="Arial" w:hAnsi="Arial" w:cs="Arial"/>
              <w:b/>
              <w:noProof/>
              <w:sz w:val="18"/>
              <w:szCs w:val="18"/>
            </w:rPr>
            <w:t>«Cargo»</w:t>
          </w:r>
          <w:r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:rsidR="00AC5C08" w:rsidRDefault="00AC5C08">
    <w:pPr>
      <w:ind w:left="180" w:hanging="180"/>
      <w:rPr>
        <w:sz w:val="8"/>
        <w:szCs w:val="8"/>
      </w:rPr>
    </w:pPr>
  </w:p>
  <w:tbl>
    <w:tblPr>
      <w:tblW w:w="5000" w:type="pct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95B3D7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8"/>
      <w:gridCol w:w="1458"/>
      <w:gridCol w:w="2701"/>
      <w:gridCol w:w="3231"/>
      <w:gridCol w:w="5554"/>
    </w:tblGrid>
    <w:tr w:rsidR="00AC5C08" w:rsidRPr="005F2516" w:rsidTr="006D56DA">
      <w:trPr>
        <w:cantSplit/>
        <w:tblHeader/>
        <w:tblCellSpacing w:w="20" w:type="dxa"/>
      </w:trPr>
      <w:tc>
        <w:tcPr>
          <w:tcW w:w="1000" w:type="pct"/>
          <w:gridSpan w:val="2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Folio</w:t>
          </w:r>
        </w:p>
      </w:tc>
      <w:tc>
        <w:tcPr>
          <w:tcW w:w="938" w:type="pct"/>
          <w:vMerge w:val="restar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Fecha</w:t>
          </w:r>
        </w:p>
      </w:tc>
      <w:tc>
        <w:tcPr>
          <w:tcW w:w="1125" w:type="pct"/>
          <w:vMerge w:val="restar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Monto</w:t>
          </w:r>
        </w:p>
      </w:tc>
      <w:tc>
        <w:tcPr>
          <w:tcW w:w="1938" w:type="pct"/>
          <w:vMerge w:val="restart"/>
          <w:shd w:val="clear" w:color="auto" w:fill="E5B8B7"/>
          <w:vAlign w:val="center"/>
        </w:tcPr>
        <w:p w:rsidR="00AC5C08" w:rsidRPr="005F2516" w:rsidRDefault="00AC5C08">
          <w:pPr>
            <w:tabs>
              <w:tab w:val="left" w:pos="1720"/>
              <w:tab w:val="center" w:pos="2720"/>
            </w:tabs>
            <w:jc w:val="center"/>
            <w:rPr>
              <w:rFonts w:ascii="Arial" w:hAnsi="Arial" w:cs="Arial"/>
              <w:b/>
              <w:sz w:val="18"/>
            </w:rPr>
          </w:pPr>
          <w:r w:rsidRPr="005F2516">
            <w:rPr>
              <w:rFonts w:ascii="Arial" w:hAnsi="Arial" w:cs="Arial"/>
              <w:b/>
              <w:sz w:val="18"/>
            </w:rPr>
            <w:t>Origen del ingreso</w:t>
          </w:r>
        </w:p>
      </w:tc>
    </w:tr>
    <w:tr w:rsidR="00AC5C08" w:rsidRPr="005F2516" w:rsidTr="006D56DA">
      <w:trPr>
        <w:cantSplit/>
        <w:tblCellSpacing w:w="20" w:type="dxa"/>
      </w:trPr>
      <w:tc>
        <w:tcPr>
          <w:tcW w:w="500" w:type="pc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F2516">
            <w:rPr>
              <w:rFonts w:ascii="Arial" w:hAnsi="Arial" w:cs="Arial"/>
              <w:b/>
              <w:sz w:val="18"/>
              <w:szCs w:val="18"/>
            </w:rPr>
            <w:t>Del</w:t>
          </w:r>
        </w:p>
      </w:tc>
      <w:tc>
        <w:tcPr>
          <w:tcW w:w="500" w:type="pct"/>
          <w:shd w:val="clear" w:color="auto" w:fill="E5B8B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F2516">
            <w:rPr>
              <w:rFonts w:ascii="Arial" w:hAnsi="Arial" w:cs="Arial"/>
              <w:b/>
              <w:sz w:val="18"/>
              <w:szCs w:val="18"/>
            </w:rPr>
            <w:t>Al</w:t>
          </w:r>
        </w:p>
      </w:tc>
      <w:tc>
        <w:tcPr>
          <w:tcW w:w="938" w:type="pct"/>
          <w:vMerge/>
          <w:shd w:val="clear" w:color="auto" w:fill="95B3D7"/>
          <w:vAlign w:val="center"/>
        </w:tcPr>
        <w:p w:rsidR="00AC5C08" w:rsidRPr="005F2516" w:rsidRDefault="00AC5C0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125" w:type="pct"/>
          <w:vMerge/>
          <w:shd w:val="clear" w:color="auto" w:fill="95B3D7"/>
          <w:vAlign w:val="center"/>
        </w:tcPr>
        <w:p w:rsidR="00AC5C08" w:rsidRPr="005F2516" w:rsidRDefault="00AC5C08">
          <w:pPr>
            <w:ind w:right="26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938" w:type="pct"/>
          <w:vMerge/>
          <w:shd w:val="clear" w:color="auto" w:fill="95B3D7"/>
          <w:vAlign w:val="center"/>
        </w:tcPr>
        <w:p w:rsidR="00AC5C08" w:rsidRPr="005F2516" w:rsidRDefault="00AC5C08">
          <w:pPr>
            <w:ind w:right="274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AC5C08" w:rsidRDefault="00AC5C08">
    <w:pPr>
      <w:ind w:left="180" w:hanging="18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5F" w:rsidRDefault="002D4C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Users\CATFA\Desktop\formatos nuevos para municipios\Datos.docx"/>
    <w:dataSource r:id="rId1"/>
    <w:odso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type w:val="dbColumn"/>
        <w:name w:val="Cargo"/>
        <w:mappedName w:val="Puesto"/>
        <w:column w:val="6"/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  <w:fieldMapData>
        <w:lid w:val="es-MX"/>
      </w:fieldMapData>
    </w:odso>
  </w:mailMerge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8"/>
    <w:rsid w:val="000C04D8"/>
    <w:rsid w:val="000E323B"/>
    <w:rsid w:val="0011010B"/>
    <w:rsid w:val="00121FE6"/>
    <w:rsid w:val="00170447"/>
    <w:rsid w:val="00176798"/>
    <w:rsid w:val="001C6E24"/>
    <w:rsid w:val="002D4C5F"/>
    <w:rsid w:val="002E092E"/>
    <w:rsid w:val="00344C38"/>
    <w:rsid w:val="00357C6A"/>
    <w:rsid w:val="003E4C60"/>
    <w:rsid w:val="003F79C4"/>
    <w:rsid w:val="004636DF"/>
    <w:rsid w:val="004F44B8"/>
    <w:rsid w:val="00512DC9"/>
    <w:rsid w:val="0052107C"/>
    <w:rsid w:val="005F0EC1"/>
    <w:rsid w:val="005F2516"/>
    <w:rsid w:val="00642A48"/>
    <w:rsid w:val="006716E3"/>
    <w:rsid w:val="006D56DA"/>
    <w:rsid w:val="006E1139"/>
    <w:rsid w:val="00744634"/>
    <w:rsid w:val="008C0978"/>
    <w:rsid w:val="009807F8"/>
    <w:rsid w:val="00A56CA9"/>
    <w:rsid w:val="00AC5C08"/>
    <w:rsid w:val="00AE5206"/>
    <w:rsid w:val="00B320F6"/>
    <w:rsid w:val="00BD6190"/>
    <w:rsid w:val="00CA6321"/>
    <w:rsid w:val="00DA6CB0"/>
    <w:rsid w:val="00F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344C3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F44B8"/>
    <w:rPr>
      <w:sz w:val="24"/>
      <w:szCs w:val="24"/>
    </w:rPr>
  </w:style>
  <w:style w:type="paragraph" w:styleId="Textodeglobo">
    <w:name w:val="Balloon Text"/>
    <w:basedOn w:val="Normal"/>
    <w:link w:val="TextodegloboCar"/>
    <w:rsid w:val="00512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2DC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Ttulo2">
    <w:name w:val="heading 2"/>
    <w:basedOn w:val="Normal"/>
    <w:next w:val="Normal"/>
    <w:qFormat/>
    <w:pPr>
      <w:keepNext/>
      <w:spacing w:after="120"/>
      <w:jc w:val="center"/>
      <w:outlineLvl w:val="1"/>
    </w:pPr>
    <w:rPr>
      <w:rFonts w:ascii="Arial" w:hAnsi="Arial" w:cs="Arial"/>
      <w:b/>
      <w:sz w:val="18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sz w:val="20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344C38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4F44B8"/>
    <w:rPr>
      <w:sz w:val="24"/>
      <w:szCs w:val="24"/>
    </w:rPr>
  </w:style>
  <w:style w:type="paragraph" w:styleId="Textodeglobo">
    <w:name w:val="Balloon Text"/>
    <w:basedOn w:val="Normal"/>
    <w:link w:val="TextodegloboCar"/>
    <w:rsid w:val="00512D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12DC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ATFA\Desktop\formatos%20nuevos%20para%20municipios\Datos.doc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2061-82CD-41B0-9544-C64A2517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Al (Día – Mes- Año)</vt:lpstr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Al (Día – Mes- Año)</dc:title>
  <dc:creator>Instituto de Finanzas Públicas</dc:creator>
  <cp:lastModifiedBy>CATFA</cp:lastModifiedBy>
  <cp:revision>3</cp:revision>
  <cp:lastPrinted>2003-04-22T03:55:00Z</cp:lastPrinted>
  <dcterms:created xsi:type="dcterms:W3CDTF">2015-12-15T15:31:00Z</dcterms:created>
  <dcterms:modified xsi:type="dcterms:W3CDTF">2015-12-15T16:05:00Z</dcterms:modified>
</cp:coreProperties>
</file>